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E53BA1" w:rsidRPr="00623900" w:rsidTr="00380CEC">
        <w:trPr>
          <w:trHeight w:val="3118"/>
        </w:trPr>
        <w:tc>
          <w:tcPr>
            <w:tcW w:w="4764" w:type="dxa"/>
          </w:tcPr>
          <w:p w:rsidR="00E53BA1" w:rsidRPr="00623900" w:rsidRDefault="00E53BA1" w:rsidP="006D5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3900">
              <w:rPr>
                <w:rFonts w:ascii="Times New Roman" w:hAnsi="Times New Roman"/>
                <w:sz w:val="24"/>
                <w:szCs w:val="24"/>
              </w:rPr>
              <w:t xml:space="preserve">Министр культуры и туризма 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>_______________ Т.В. Рыбкина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>«___»___________ 2016 г.</w:t>
            </w:r>
          </w:p>
          <w:p w:rsidR="00E53BA1" w:rsidRPr="00623900" w:rsidRDefault="00E53BA1" w:rsidP="00E53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3BA1" w:rsidRDefault="00E53BA1" w:rsidP="00E53BA1">
      <w:pPr>
        <w:rPr>
          <w:rFonts w:ascii="Times New Roman" w:hAnsi="Times New Roman"/>
          <w:b/>
          <w:sz w:val="28"/>
          <w:szCs w:val="28"/>
        </w:rPr>
      </w:pPr>
    </w:p>
    <w:p w:rsidR="00E53BA1" w:rsidRDefault="00C94D4C" w:rsidP="008271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144A7E3" wp14:editId="31E97B85">
            <wp:extent cx="2007704" cy="2326888"/>
            <wp:effectExtent l="0" t="0" r="0" b="0"/>
            <wp:docPr id="2" name="Рисунок 2" descr="D:\ЦЕНТР\К О Н К У Р С Ы   Ф Е С Т И В А Л И\МОЛОДО-ЗЕЛЕНО\ЛОГОТИП молодо-зел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ЕНТР\К О Н К У Р С Ы   Ф Е С Т И В А Л И\МОЛОДО-ЗЕЛЕНО\ЛОГОТИП молодо-зел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84" cy="234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FC" w:rsidRPr="00FF3683" w:rsidRDefault="00E84BE7" w:rsidP="00FF3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>ПОЛОЖЕНИЕ</w:t>
      </w:r>
    </w:p>
    <w:p w:rsidR="00F808EF" w:rsidRDefault="00E84BE7" w:rsidP="00F80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FF368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F3683">
        <w:rPr>
          <w:rFonts w:ascii="Times New Roman" w:hAnsi="Times New Roman"/>
          <w:b/>
          <w:sz w:val="28"/>
          <w:szCs w:val="28"/>
        </w:rPr>
        <w:t xml:space="preserve"> областного фестиваля  </w:t>
      </w:r>
      <w:proofErr w:type="gramStart"/>
      <w:r w:rsidRPr="00FF3683">
        <w:rPr>
          <w:rFonts w:ascii="Times New Roman" w:hAnsi="Times New Roman"/>
          <w:b/>
          <w:sz w:val="28"/>
          <w:szCs w:val="28"/>
        </w:rPr>
        <w:t>молодежных</w:t>
      </w:r>
      <w:proofErr w:type="gramEnd"/>
      <w:r w:rsidRPr="00FF3683">
        <w:rPr>
          <w:rFonts w:ascii="Times New Roman" w:hAnsi="Times New Roman"/>
          <w:b/>
          <w:sz w:val="28"/>
          <w:szCs w:val="28"/>
        </w:rPr>
        <w:t xml:space="preserve"> </w:t>
      </w:r>
    </w:p>
    <w:p w:rsidR="008271FC" w:rsidRPr="00FF3683" w:rsidRDefault="00E84BE7" w:rsidP="00F80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 xml:space="preserve">фольклорных ансамблей </w:t>
      </w:r>
    </w:p>
    <w:p w:rsidR="00E84BE7" w:rsidRPr="00FF3683" w:rsidRDefault="00E84BE7" w:rsidP="00FF3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>«</w:t>
      </w:r>
      <w:r w:rsidR="00A563E9" w:rsidRPr="00FF3683">
        <w:rPr>
          <w:rFonts w:ascii="Times New Roman" w:hAnsi="Times New Roman"/>
          <w:b/>
          <w:sz w:val="28"/>
          <w:szCs w:val="28"/>
        </w:rPr>
        <w:t>МОЛОДО-ЗЕЛЕНО»</w:t>
      </w:r>
    </w:p>
    <w:p w:rsidR="00C94D4C" w:rsidRDefault="00C94D4C" w:rsidP="00487B2D">
      <w:pPr>
        <w:rPr>
          <w:rFonts w:ascii="Times New Roman" w:hAnsi="Times New Roman"/>
          <w:b/>
          <w:sz w:val="28"/>
          <w:szCs w:val="28"/>
        </w:rPr>
      </w:pPr>
    </w:p>
    <w:p w:rsidR="008271FC" w:rsidRDefault="008271FC" w:rsidP="00487B2D">
      <w:pPr>
        <w:rPr>
          <w:rFonts w:ascii="Times New Roman" w:hAnsi="Times New Roman"/>
          <w:b/>
          <w:sz w:val="28"/>
          <w:szCs w:val="28"/>
        </w:rPr>
      </w:pPr>
    </w:p>
    <w:p w:rsidR="008271FC" w:rsidRDefault="008271FC" w:rsidP="00487B2D">
      <w:pPr>
        <w:rPr>
          <w:rFonts w:ascii="Times New Roman" w:hAnsi="Times New Roman"/>
          <w:b/>
          <w:sz w:val="28"/>
          <w:szCs w:val="28"/>
        </w:rPr>
      </w:pPr>
    </w:p>
    <w:p w:rsidR="008271FC" w:rsidRDefault="008271FC" w:rsidP="00487B2D">
      <w:pPr>
        <w:rPr>
          <w:rFonts w:ascii="Times New Roman" w:hAnsi="Times New Roman"/>
          <w:b/>
          <w:sz w:val="28"/>
          <w:szCs w:val="28"/>
        </w:rPr>
      </w:pPr>
    </w:p>
    <w:p w:rsidR="00451D3B" w:rsidRDefault="00451D3B" w:rsidP="00487B2D">
      <w:pPr>
        <w:rPr>
          <w:rFonts w:ascii="Times New Roman" w:hAnsi="Times New Roman"/>
          <w:b/>
          <w:sz w:val="28"/>
          <w:szCs w:val="28"/>
        </w:rPr>
      </w:pPr>
    </w:p>
    <w:p w:rsidR="00451D3B" w:rsidRDefault="00451D3B" w:rsidP="00487B2D">
      <w:pPr>
        <w:rPr>
          <w:rFonts w:ascii="Times New Roman" w:hAnsi="Times New Roman"/>
          <w:b/>
          <w:sz w:val="28"/>
          <w:szCs w:val="28"/>
        </w:rPr>
      </w:pPr>
    </w:p>
    <w:p w:rsidR="00451D3B" w:rsidRDefault="00451D3B" w:rsidP="00487B2D">
      <w:pPr>
        <w:rPr>
          <w:rFonts w:ascii="Times New Roman" w:hAnsi="Times New Roman"/>
          <w:b/>
          <w:sz w:val="28"/>
          <w:szCs w:val="28"/>
        </w:rPr>
      </w:pPr>
    </w:p>
    <w:p w:rsidR="00FF3683" w:rsidRPr="00F808EF" w:rsidRDefault="00FF3683" w:rsidP="00487B2D">
      <w:pPr>
        <w:rPr>
          <w:rFonts w:ascii="Times New Roman" w:hAnsi="Times New Roman"/>
          <w:b/>
          <w:sz w:val="24"/>
          <w:szCs w:val="24"/>
        </w:rPr>
      </w:pPr>
    </w:p>
    <w:p w:rsidR="00FF3683" w:rsidRPr="00F808EF" w:rsidRDefault="00FF3683" w:rsidP="00487B2D">
      <w:pPr>
        <w:rPr>
          <w:rFonts w:ascii="Times New Roman" w:hAnsi="Times New Roman"/>
          <w:b/>
          <w:sz w:val="24"/>
          <w:szCs w:val="24"/>
        </w:rPr>
      </w:pPr>
    </w:p>
    <w:p w:rsidR="008271FC" w:rsidRPr="00F808EF" w:rsidRDefault="00E84BE7" w:rsidP="00451D3B">
      <w:pPr>
        <w:jc w:val="center"/>
        <w:rPr>
          <w:rFonts w:ascii="Times New Roman" w:hAnsi="Times New Roman"/>
          <w:b/>
          <w:sz w:val="24"/>
          <w:szCs w:val="24"/>
        </w:rPr>
      </w:pPr>
      <w:r w:rsidRPr="00F808EF">
        <w:rPr>
          <w:rFonts w:ascii="Times New Roman" w:hAnsi="Times New Roman"/>
          <w:b/>
          <w:sz w:val="24"/>
          <w:szCs w:val="24"/>
        </w:rPr>
        <w:t xml:space="preserve">Тула - Ясная Поляна </w:t>
      </w:r>
      <w:r w:rsidR="00C94D4C" w:rsidRPr="00F808EF">
        <w:rPr>
          <w:rFonts w:ascii="Times New Roman" w:hAnsi="Times New Roman"/>
          <w:b/>
          <w:sz w:val="24"/>
          <w:szCs w:val="24"/>
        </w:rPr>
        <w:t>2016г.</w:t>
      </w:r>
    </w:p>
    <w:p w:rsidR="00E53BA1" w:rsidRPr="00F808EF" w:rsidRDefault="00E53BA1" w:rsidP="00FF3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УЧРЕДИТЕЛИ И ОРГАНИЗАТОРЫ:  </w:t>
      </w:r>
    </w:p>
    <w:p w:rsidR="00E53BA1" w:rsidRPr="00F808EF" w:rsidRDefault="00E53BA1" w:rsidP="00FF3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Министерство культуры и туризма Тульской области;</w:t>
      </w:r>
    </w:p>
    <w:p w:rsidR="00320A23" w:rsidRPr="00F808EF" w:rsidRDefault="00E53BA1" w:rsidP="00FF3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Государственное учреждение культуры Тульской области «Объединение центров</w:t>
      </w:r>
      <w:r w:rsidR="00E84BE7" w:rsidRPr="00F808EF">
        <w:rPr>
          <w:rFonts w:ascii="Times New Roman" w:hAnsi="Times New Roman"/>
          <w:sz w:val="24"/>
          <w:szCs w:val="24"/>
        </w:rPr>
        <w:t xml:space="preserve"> </w:t>
      </w:r>
      <w:r w:rsidR="00320A23" w:rsidRPr="00F808EF">
        <w:rPr>
          <w:rFonts w:ascii="Times New Roman" w:hAnsi="Times New Roman"/>
          <w:sz w:val="24"/>
          <w:szCs w:val="24"/>
        </w:rPr>
        <w:t>развития искусства, народной культуры и туризма»;</w:t>
      </w:r>
    </w:p>
    <w:p w:rsidR="00320A23" w:rsidRPr="00F808EF" w:rsidRDefault="00E84BE7" w:rsidP="00FF3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</w:rPr>
        <w:t xml:space="preserve">Государственный мемориальный и природный заповедник «Музей-усадьба </w:t>
      </w:r>
      <w:r w:rsidR="00FF3683" w:rsidRPr="00F808EF">
        <w:rPr>
          <w:rFonts w:ascii="Times New Roman" w:hAnsi="Times New Roman"/>
          <w:sz w:val="24"/>
          <w:szCs w:val="24"/>
        </w:rPr>
        <w:t xml:space="preserve">                  </w:t>
      </w:r>
      <w:r w:rsidRPr="00F808EF">
        <w:rPr>
          <w:rFonts w:ascii="Times New Roman" w:hAnsi="Times New Roman"/>
          <w:sz w:val="24"/>
          <w:szCs w:val="24"/>
        </w:rPr>
        <w:t>Л.Н. Толстого «Ясная Поляна».</w:t>
      </w:r>
    </w:p>
    <w:p w:rsidR="00320A23" w:rsidRPr="00F808EF" w:rsidRDefault="00320A23" w:rsidP="00FF36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57EB" w:rsidRPr="00F808EF" w:rsidRDefault="00320A23" w:rsidP="00FF36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ВРЕМЯ И МЕСТО ПРОВЕДЕНИЯ: </w:t>
      </w:r>
    </w:p>
    <w:p w:rsidR="00320A23" w:rsidRPr="00F808EF" w:rsidRDefault="00320A23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4 июня  2016 </w:t>
      </w:r>
      <w:r w:rsidR="00D33546" w:rsidRPr="00F808EF">
        <w:rPr>
          <w:rFonts w:ascii="Times New Roman" w:hAnsi="Times New Roman"/>
          <w:sz w:val="24"/>
          <w:szCs w:val="24"/>
        </w:rPr>
        <w:t xml:space="preserve">года, </w:t>
      </w:r>
      <w:r w:rsidRPr="00F808EF">
        <w:rPr>
          <w:rFonts w:ascii="Times New Roman" w:hAnsi="Times New Roman"/>
          <w:sz w:val="24"/>
          <w:szCs w:val="24"/>
        </w:rPr>
        <w:t>территори</w:t>
      </w:r>
      <w:r w:rsidR="00D33546" w:rsidRPr="00F808EF">
        <w:rPr>
          <w:rFonts w:ascii="Times New Roman" w:hAnsi="Times New Roman"/>
          <w:sz w:val="24"/>
          <w:szCs w:val="24"/>
        </w:rPr>
        <w:t>я</w:t>
      </w:r>
      <w:r w:rsidRPr="00F808EF">
        <w:rPr>
          <w:rFonts w:ascii="Times New Roman" w:hAnsi="Times New Roman"/>
          <w:sz w:val="24"/>
          <w:szCs w:val="24"/>
        </w:rPr>
        <w:t xml:space="preserve">  Государственного мемориального и природного заповедника «Музей-усадьба Л.Н. Толстого «Ясная Поляна».</w:t>
      </w:r>
    </w:p>
    <w:p w:rsidR="00FF3683" w:rsidRPr="00F808EF" w:rsidRDefault="00FF3683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AE6" w:rsidRPr="00F808EF" w:rsidRDefault="007B5AE6" w:rsidP="00FF36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ЦЕЛИ И ЗАДАЧИ: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сохранение нематериального культурного наследия, развитие и популяризация культуры народов России; 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содействие талантливым исполнителям и коллективам, посвятившим своё творчество сохранению и пропаганде подлинных образцов народной культуры;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популяризация традиционной художественной культуры и ее включение в формы современного бытового уклада; 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пробуждение интереса исполнителей, слушателей, широкой общественности к и</w:t>
      </w:r>
      <w:r w:rsidR="00FB6318" w:rsidRPr="00F808EF">
        <w:rPr>
          <w:rFonts w:ascii="Times New Roman" w:hAnsi="Times New Roman"/>
          <w:sz w:val="24"/>
          <w:szCs w:val="24"/>
        </w:rPr>
        <w:t xml:space="preserve">стокам национальной музыкальной, танцевальной </w:t>
      </w:r>
      <w:r w:rsidRPr="00F808EF">
        <w:rPr>
          <w:rFonts w:ascii="Times New Roman" w:hAnsi="Times New Roman"/>
          <w:sz w:val="24"/>
          <w:szCs w:val="24"/>
        </w:rPr>
        <w:t>культуры и обеспечение преемственности стилевых и исполнительских традиций;</w:t>
      </w:r>
    </w:p>
    <w:p w:rsidR="00E84BE7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сохранение единого культурного пространства.</w:t>
      </w:r>
    </w:p>
    <w:p w:rsidR="00FF3683" w:rsidRPr="00F808EF" w:rsidRDefault="00FF3683" w:rsidP="00FF368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51A" w:rsidRPr="00F808EF" w:rsidRDefault="00E92B74" w:rsidP="00FF36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УЧАСТНИКИ:</w:t>
      </w:r>
    </w:p>
    <w:p w:rsidR="00E92B74" w:rsidRPr="00F808EF" w:rsidRDefault="00E92B74" w:rsidP="00FF3683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детско-юношеские и молодёжные любительские фольклорные ансамбли, танцевальные коллективы, исполняющие традиционные бытовые танцы и пляски, инструменталисты – балалаечники и гармонисты,</w:t>
      </w:r>
      <w:r w:rsidRPr="00F808EF">
        <w:rPr>
          <w:rFonts w:ascii="Times New Roman" w:hAnsi="Times New Roman"/>
          <w:spacing w:val="4"/>
          <w:sz w:val="24"/>
          <w:szCs w:val="24"/>
          <w:lang w:eastAsia="ru-RU"/>
        </w:rPr>
        <w:t xml:space="preserve"> независимо от ведомственной принадлежности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808EF">
        <w:rPr>
          <w:rFonts w:ascii="Times New Roman" w:hAnsi="Times New Roman"/>
          <w:spacing w:val="4"/>
          <w:sz w:val="24"/>
          <w:szCs w:val="24"/>
          <w:lang w:eastAsia="ru-RU"/>
        </w:rPr>
        <w:t>Возраст участников от 7 лет и старше.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503A" w:rsidRPr="00F808EF" w:rsidRDefault="00B5503A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 </w:t>
      </w:r>
    </w:p>
    <w:p w:rsidR="00FF3683" w:rsidRPr="00F808EF" w:rsidRDefault="00713120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ПОРЯДОК И УСЛОВИЯ ПРОВЕДЕНИЯ ФЕСТИВАЛЯ:</w:t>
      </w:r>
    </w:p>
    <w:p w:rsidR="00930044" w:rsidRPr="00F808EF" w:rsidRDefault="00F808EF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д</w:t>
      </w:r>
      <w:r w:rsidR="00E84BE7" w:rsidRPr="00F808EF">
        <w:rPr>
          <w:rFonts w:ascii="Times New Roman" w:hAnsi="Times New Roman"/>
          <w:sz w:val="24"/>
          <w:szCs w:val="24"/>
        </w:rPr>
        <w:t>ля участия в фестивале приглашаются молодежные фольклорные ансамбли</w:t>
      </w:r>
      <w:r w:rsidR="00E248E2" w:rsidRPr="00F808EF">
        <w:rPr>
          <w:rFonts w:ascii="Times New Roman" w:hAnsi="Times New Roman"/>
          <w:sz w:val="24"/>
          <w:szCs w:val="24"/>
        </w:rPr>
        <w:t>;</w:t>
      </w:r>
      <w:r w:rsidR="00FB6318" w:rsidRPr="00F808EF">
        <w:rPr>
          <w:rFonts w:ascii="Times New Roman" w:hAnsi="Times New Roman"/>
          <w:sz w:val="24"/>
          <w:szCs w:val="24"/>
        </w:rPr>
        <w:t xml:space="preserve"> инструменталисты – гармонисты, балалаечники</w:t>
      </w:r>
      <w:r w:rsidR="00E248E2" w:rsidRPr="00F808EF">
        <w:rPr>
          <w:rFonts w:ascii="Times New Roman" w:hAnsi="Times New Roman"/>
          <w:sz w:val="24"/>
          <w:szCs w:val="24"/>
        </w:rPr>
        <w:t>; исполнители</w:t>
      </w:r>
      <w:r w:rsidR="00FB6318" w:rsidRPr="00F808EF">
        <w:rPr>
          <w:rFonts w:ascii="Times New Roman" w:hAnsi="Times New Roman"/>
          <w:sz w:val="24"/>
          <w:szCs w:val="24"/>
        </w:rPr>
        <w:t xml:space="preserve"> </w:t>
      </w:r>
      <w:r w:rsidR="00E248E2" w:rsidRPr="00F808EF">
        <w:rPr>
          <w:rFonts w:ascii="Times New Roman" w:hAnsi="Times New Roman"/>
          <w:sz w:val="24"/>
          <w:szCs w:val="24"/>
        </w:rPr>
        <w:t>русской традиционной пляски</w:t>
      </w:r>
      <w:r w:rsidR="00FB6318" w:rsidRPr="00F808EF">
        <w:rPr>
          <w:rFonts w:ascii="Times New Roman" w:hAnsi="Times New Roman"/>
          <w:sz w:val="24"/>
          <w:szCs w:val="24"/>
        </w:rPr>
        <w:t xml:space="preserve"> </w:t>
      </w:r>
      <w:r w:rsidR="009A59AD" w:rsidRPr="00F808EF">
        <w:rPr>
          <w:rFonts w:ascii="Times New Roman" w:hAnsi="Times New Roman"/>
          <w:sz w:val="24"/>
          <w:szCs w:val="24"/>
        </w:rPr>
        <w:t xml:space="preserve">из </w:t>
      </w:r>
      <w:r w:rsidR="00E84BE7" w:rsidRPr="00F808EF">
        <w:rPr>
          <w:rFonts w:ascii="Times New Roman" w:hAnsi="Times New Roman"/>
          <w:sz w:val="24"/>
          <w:szCs w:val="24"/>
        </w:rPr>
        <w:t>Тульской области</w:t>
      </w:r>
      <w:r w:rsidR="009A59AD" w:rsidRPr="00F808EF">
        <w:rPr>
          <w:rFonts w:ascii="Times New Roman" w:hAnsi="Times New Roman"/>
          <w:sz w:val="24"/>
          <w:szCs w:val="24"/>
        </w:rPr>
        <w:t xml:space="preserve">, а </w:t>
      </w:r>
      <w:proofErr w:type="spellStart"/>
      <w:proofErr w:type="gramStart"/>
      <w:r w:rsidR="009A59AD" w:rsidRPr="00F808EF">
        <w:rPr>
          <w:rFonts w:ascii="Times New Roman" w:hAnsi="Times New Roman"/>
          <w:sz w:val="24"/>
          <w:szCs w:val="24"/>
        </w:rPr>
        <w:t>т.ж</w:t>
      </w:r>
      <w:proofErr w:type="spellEnd"/>
      <w:proofErr w:type="gramEnd"/>
      <w:r w:rsidR="009A59AD" w:rsidRPr="00F808EF">
        <w:rPr>
          <w:rFonts w:ascii="Times New Roman" w:hAnsi="Times New Roman"/>
          <w:sz w:val="24"/>
          <w:szCs w:val="24"/>
        </w:rPr>
        <w:t>.</w:t>
      </w:r>
      <w:r w:rsidR="00E84BE7" w:rsidRPr="00F808EF">
        <w:rPr>
          <w:rFonts w:ascii="Times New Roman" w:hAnsi="Times New Roman"/>
          <w:sz w:val="24"/>
          <w:szCs w:val="24"/>
        </w:rPr>
        <w:t xml:space="preserve"> коллективы из других регионов, исполняющие традиционны</w:t>
      </w:r>
      <w:r w:rsidR="00FB6318" w:rsidRPr="00F808EF">
        <w:rPr>
          <w:rFonts w:ascii="Times New Roman" w:hAnsi="Times New Roman"/>
          <w:sz w:val="24"/>
          <w:szCs w:val="24"/>
        </w:rPr>
        <w:t>й</w:t>
      </w:r>
      <w:r w:rsidR="00E84BE7" w:rsidRPr="00F808EF">
        <w:rPr>
          <w:rFonts w:ascii="Times New Roman" w:hAnsi="Times New Roman"/>
          <w:sz w:val="24"/>
          <w:szCs w:val="24"/>
        </w:rPr>
        <w:t xml:space="preserve"> </w:t>
      </w:r>
      <w:r w:rsidR="00FB6318" w:rsidRPr="00F808EF">
        <w:rPr>
          <w:rFonts w:ascii="Times New Roman" w:hAnsi="Times New Roman"/>
          <w:sz w:val="24"/>
          <w:szCs w:val="24"/>
        </w:rPr>
        <w:t xml:space="preserve">фольклор </w:t>
      </w:r>
      <w:r w:rsidR="00E84BE7" w:rsidRPr="00F808EF">
        <w:rPr>
          <w:rFonts w:ascii="Times New Roman" w:hAnsi="Times New Roman"/>
          <w:sz w:val="24"/>
          <w:szCs w:val="24"/>
        </w:rPr>
        <w:t>Тульской области</w:t>
      </w:r>
      <w:r w:rsidR="00FB6318" w:rsidRPr="00F808EF">
        <w:rPr>
          <w:rFonts w:ascii="Times New Roman" w:hAnsi="Times New Roman"/>
          <w:sz w:val="24"/>
          <w:szCs w:val="24"/>
        </w:rPr>
        <w:t xml:space="preserve"> (песни, танцы, инструментальные наигрыши)</w:t>
      </w:r>
      <w:r w:rsidR="00E84BE7" w:rsidRPr="00F808EF">
        <w:rPr>
          <w:rFonts w:ascii="Times New Roman" w:hAnsi="Times New Roman"/>
          <w:sz w:val="24"/>
          <w:szCs w:val="24"/>
        </w:rPr>
        <w:t>,  рекомендованные органами управления культуры муниципальных образований.</w:t>
      </w:r>
    </w:p>
    <w:p w:rsidR="00FF3683" w:rsidRPr="00F808EF" w:rsidRDefault="00FF3683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4BE7" w:rsidRPr="00F808EF" w:rsidRDefault="00DB157B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ПРОГРАММА ФЕСТИВАЛЯ</w:t>
      </w:r>
      <w:r w:rsidR="00930044" w:rsidRPr="00F808EF">
        <w:rPr>
          <w:rFonts w:ascii="Times New Roman" w:hAnsi="Times New Roman"/>
          <w:sz w:val="24"/>
          <w:szCs w:val="24"/>
        </w:rPr>
        <w:t>:</w:t>
      </w:r>
    </w:p>
    <w:p w:rsidR="00E84BE7" w:rsidRPr="00F808EF" w:rsidRDefault="001F33AA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«И себя показать – и других посмотреть» - </w:t>
      </w:r>
      <w:r w:rsidR="003F3143" w:rsidRPr="00F808EF">
        <w:rPr>
          <w:rFonts w:ascii="Times New Roman" w:hAnsi="Times New Roman"/>
          <w:sz w:val="24"/>
          <w:szCs w:val="24"/>
        </w:rPr>
        <w:t xml:space="preserve">презентация коллектива руководителем, </w:t>
      </w:r>
      <w:r w:rsidR="00E84BE7" w:rsidRPr="00F808EF">
        <w:rPr>
          <w:rFonts w:ascii="Times New Roman" w:hAnsi="Times New Roman"/>
          <w:sz w:val="24"/>
          <w:szCs w:val="24"/>
        </w:rPr>
        <w:t>представление коллектива</w:t>
      </w:r>
      <w:r w:rsidR="006E4039" w:rsidRPr="00F808EF">
        <w:rPr>
          <w:rFonts w:ascii="Times New Roman" w:hAnsi="Times New Roman"/>
          <w:sz w:val="24"/>
          <w:szCs w:val="24"/>
        </w:rPr>
        <w:t>, солиста</w:t>
      </w:r>
      <w:r w:rsidR="0038651A" w:rsidRPr="00F808EF">
        <w:rPr>
          <w:rFonts w:ascii="Times New Roman" w:hAnsi="Times New Roman"/>
          <w:sz w:val="24"/>
          <w:szCs w:val="24"/>
        </w:rPr>
        <w:t xml:space="preserve">, </w:t>
      </w:r>
      <w:r w:rsidR="00E84BE7" w:rsidRPr="00F808EF">
        <w:rPr>
          <w:rFonts w:ascii="Times New Roman" w:hAnsi="Times New Roman"/>
          <w:sz w:val="24"/>
          <w:szCs w:val="24"/>
        </w:rPr>
        <w:t>исполнение 2-3 произведени</w:t>
      </w:r>
      <w:r w:rsidR="00FB6318" w:rsidRPr="00F808EF">
        <w:rPr>
          <w:rFonts w:ascii="Times New Roman" w:hAnsi="Times New Roman"/>
          <w:sz w:val="24"/>
          <w:szCs w:val="24"/>
        </w:rPr>
        <w:t>я</w:t>
      </w:r>
      <w:r w:rsidR="003F3143" w:rsidRPr="00F808EF">
        <w:rPr>
          <w:rFonts w:ascii="Times New Roman" w:hAnsi="Times New Roman"/>
          <w:sz w:val="24"/>
          <w:szCs w:val="24"/>
        </w:rPr>
        <w:t xml:space="preserve"> с уточнением </w:t>
      </w:r>
      <w:r w:rsidR="001C4D82" w:rsidRPr="00F808EF">
        <w:rPr>
          <w:rFonts w:ascii="Times New Roman" w:hAnsi="Times New Roman"/>
          <w:sz w:val="24"/>
          <w:szCs w:val="24"/>
        </w:rPr>
        <w:t>территории</w:t>
      </w:r>
      <w:r w:rsidR="003F3143" w:rsidRPr="00F808EF">
        <w:rPr>
          <w:rFonts w:ascii="Times New Roman" w:hAnsi="Times New Roman"/>
          <w:sz w:val="24"/>
          <w:szCs w:val="24"/>
        </w:rPr>
        <w:t xml:space="preserve"> бытования данных произведений</w:t>
      </w:r>
      <w:r w:rsidR="00E84BE7" w:rsidRPr="00F808EF">
        <w:rPr>
          <w:rFonts w:ascii="Times New Roman" w:hAnsi="Times New Roman"/>
          <w:sz w:val="24"/>
          <w:szCs w:val="24"/>
        </w:rPr>
        <w:t>;</w:t>
      </w:r>
    </w:p>
    <w:p w:rsidR="00E84BE7" w:rsidRPr="00F808EF" w:rsidRDefault="001F33AA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«Бояре, а </w:t>
      </w:r>
      <w:bookmarkStart w:id="0" w:name="_GoBack"/>
      <w:bookmarkEnd w:id="0"/>
      <w:r w:rsidRPr="00F808EF">
        <w:rPr>
          <w:rFonts w:ascii="Times New Roman" w:hAnsi="Times New Roman"/>
          <w:sz w:val="24"/>
          <w:szCs w:val="24"/>
        </w:rPr>
        <w:t xml:space="preserve">мы к вам пришли!» - проведение коллективом </w:t>
      </w:r>
      <w:r w:rsidR="00E84BE7" w:rsidRPr="00F808EF">
        <w:rPr>
          <w:rFonts w:ascii="Times New Roman" w:hAnsi="Times New Roman"/>
          <w:sz w:val="24"/>
          <w:szCs w:val="24"/>
        </w:rPr>
        <w:t xml:space="preserve"> традиционной игры</w:t>
      </w:r>
      <w:r w:rsidR="0038651A" w:rsidRPr="00F808EF">
        <w:rPr>
          <w:rFonts w:ascii="Times New Roman" w:hAnsi="Times New Roman"/>
          <w:sz w:val="24"/>
          <w:szCs w:val="24"/>
        </w:rPr>
        <w:t xml:space="preserve">, </w:t>
      </w:r>
      <w:r w:rsidR="003F3143" w:rsidRPr="00F808EF">
        <w:rPr>
          <w:rFonts w:ascii="Times New Roman" w:hAnsi="Times New Roman"/>
          <w:sz w:val="24"/>
          <w:szCs w:val="24"/>
        </w:rPr>
        <w:t xml:space="preserve">разъяснение условий игры, с уточнением </w:t>
      </w:r>
      <w:r w:rsidR="001C4D82" w:rsidRPr="00F808EF">
        <w:rPr>
          <w:rFonts w:ascii="Times New Roman" w:hAnsi="Times New Roman"/>
          <w:sz w:val="24"/>
          <w:szCs w:val="24"/>
        </w:rPr>
        <w:t>территории</w:t>
      </w:r>
      <w:r w:rsidR="0038651A" w:rsidRPr="00F808EF">
        <w:rPr>
          <w:rFonts w:ascii="Times New Roman" w:hAnsi="Times New Roman"/>
          <w:sz w:val="24"/>
          <w:szCs w:val="24"/>
        </w:rPr>
        <w:t xml:space="preserve"> бытования</w:t>
      </w:r>
      <w:r w:rsidR="003F3143" w:rsidRPr="00F808EF">
        <w:rPr>
          <w:rFonts w:ascii="Times New Roman" w:hAnsi="Times New Roman"/>
          <w:sz w:val="24"/>
          <w:szCs w:val="24"/>
        </w:rPr>
        <w:t xml:space="preserve"> </w:t>
      </w:r>
      <w:r w:rsidR="0038651A" w:rsidRPr="00F808EF">
        <w:rPr>
          <w:rFonts w:ascii="Times New Roman" w:hAnsi="Times New Roman"/>
          <w:sz w:val="24"/>
          <w:szCs w:val="24"/>
        </w:rPr>
        <w:t>(от 1 до 3 игр</w:t>
      </w:r>
      <w:r w:rsidR="00C62AED" w:rsidRPr="00F808EF">
        <w:rPr>
          <w:rFonts w:ascii="Times New Roman" w:hAnsi="Times New Roman"/>
          <w:sz w:val="24"/>
          <w:szCs w:val="24"/>
        </w:rPr>
        <w:t>, принимают участие все участники</w:t>
      </w:r>
      <w:r w:rsidR="0038651A" w:rsidRPr="00F808EF">
        <w:rPr>
          <w:rFonts w:ascii="Times New Roman" w:hAnsi="Times New Roman"/>
          <w:sz w:val="24"/>
          <w:szCs w:val="24"/>
        </w:rPr>
        <w:t>)</w:t>
      </w:r>
      <w:r w:rsidR="00E84BE7" w:rsidRPr="00F808EF">
        <w:rPr>
          <w:rFonts w:ascii="Times New Roman" w:hAnsi="Times New Roman"/>
          <w:sz w:val="24"/>
          <w:szCs w:val="24"/>
        </w:rPr>
        <w:t xml:space="preserve">; </w:t>
      </w:r>
    </w:p>
    <w:p w:rsidR="00E84BE7" w:rsidRPr="00F808EF" w:rsidRDefault="00E84BE7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«Танцевальный пят</w:t>
      </w:r>
      <w:r w:rsidR="00CB7509">
        <w:rPr>
          <w:rFonts w:ascii="Times New Roman" w:hAnsi="Times New Roman"/>
          <w:sz w:val="24"/>
          <w:szCs w:val="24"/>
        </w:rPr>
        <w:t>ачо</w:t>
      </w:r>
      <w:r w:rsidRPr="00F808EF">
        <w:rPr>
          <w:rFonts w:ascii="Times New Roman" w:hAnsi="Times New Roman"/>
          <w:sz w:val="24"/>
          <w:szCs w:val="24"/>
        </w:rPr>
        <w:t xml:space="preserve">к» - </w:t>
      </w:r>
      <w:r w:rsidR="00C62AED" w:rsidRPr="00F808EF">
        <w:rPr>
          <w:rFonts w:ascii="Times New Roman" w:hAnsi="Times New Roman"/>
          <w:sz w:val="24"/>
          <w:szCs w:val="24"/>
        </w:rPr>
        <w:t xml:space="preserve">демонстрация и объяснение коллективом основных  танцевальных фигур </w:t>
      </w:r>
      <w:r w:rsidRPr="00F808EF">
        <w:rPr>
          <w:rFonts w:ascii="Times New Roman" w:hAnsi="Times New Roman"/>
          <w:sz w:val="24"/>
          <w:szCs w:val="24"/>
        </w:rPr>
        <w:t>традиционны</w:t>
      </w:r>
      <w:r w:rsidR="00C62AED" w:rsidRPr="00F808EF">
        <w:rPr>
          <w:rFonts w:ascii="Times New Roman" w:hAnsi="Times New Roman"/>
          <w:sz w:val="24"/>
          <w:szCs w:val="24"/>
        </w:rPr>
        <w:t>х</w:t>
      </w:r>
      <w:r w:rsidRPr="00F808EF">
        <w:rPr>
          <w:rFonts w:ascii="Times New Roman" w:hAnsi="Times New Roman"/>
          <w:sz w:val="24"/>
          <w:szCs w:val="24"/>
        </w:rPr>
        <w:t xml:space="preserve"> народны</w:t>
      </w:r>
      <w:r w:rsidR="00C62AED" w:rsidRPr="00F808EF">
        <w:rPr>
          <w:rFonts w:ascii="Times New Roman" w:hAnsi="Times New Roman"/>
          <w:sz w:val="24"/>
          <w:szCs w:val="24"/>
        </w:rPr>
        <w:t>х</w:t>
      </w:r>
      <w:r w:rsidRPr="00F808EF">
        <w:rPr>
          <w:rFonts w:ascii="Times New Roman" w:hAnsi="Times New Roman"/>
          <w:sz w:val="24"/>
          <w:szCs w:val="24"/>
        </w:rPr>
        <w:t xml:space="preserve"> бытовы</w:t>
      </w:r>
      <w:r w:rsidR="00C62AED" w:rsidRPr="00F808EF">
        <w:rPr>
          <w:rFonts w:ascii="Times New Roman" w:hAnsi="Times New Roman"/>
          <w:sz w:val="24"/>
          <w:szCs w:val="24"/>
        </w:rPr>
        <w:t>х</w:t>
      </w:r>
      <w:r w:rsidRPr="00F808EF">
        <w:rPr>
          <w:rFonts w:ascii="Times New Roman" w:hAnsi="Times New Roman"/>
          <w:sz w:val="24"/>
          <w:szCs w:val="24"/>
        </w:rPr>
        <w:t xml:space="preserve"> танц</w:t>
      </w:r>
      <w:r w:rsidR="00C62AED" w:rsidRPr="00F808EF">
        <w:rPr>
          <w:rFonts w:ascii="Times New Roman" w:hAnsi="Times New Roman"/>
          <w:sz w:val="24"/>
          <w:szCs w:val="24"/>
        </w:rPr>
        <w:t>ев</w:t>
      </w:r>
      <w:r w:rsidR="003F3143" w:rsidRPr="00F808EF">
        <w:rPr>
          <w:rFonts w:ascii="Times New Roman" w:hAnsi="Times New Roman"/>
          <w:sz w:val="24"/>
          <w:szCs w:val="24"/>
        </w:rPr>
        <w:t xml:space="preserve">, с уточнением </w:t>
      </w:r>
      <w:r w:rsidR="001C4D82" w:rsidRPr="00F808EF">
        <w:rPr>
          <w:rFonts w:ascii="Times New Roman" w:hAnsi="Times New Roman"/>
          <w:sz w:val="24"/>
          <w:szCs w:val="24"/>
        </w:rPr>
        <w:t>территории</w:t>
      </w:r>
      <w:r w:rsidR="003F3143" w:rsidRPr="00F808EF">
        <w:rPr>
          <w:rFonts w:ascii="Times New Roman" w:hAnsi="Times New Roman"/>
          <w:sz w:val="24"/>
          <w:szCs w:val="24"/>
        </w:rPr>
        <w:t xml:space="preserve"> бытования данных танцев</w:t>
      </w:r>
      <w:r w:rsidR="0038651A" w:rsidRPr="00F808EF">
        <w:rPr>
          <w:rFonts w:ascii="Times New Roman" w:hAnsi="Times New Roman"/>
          <w:sz w:val="24"/>
          <w:szCs w:val="24"/>
        </w:rPr>
        <w:t xml:space="preserve"> (принимают участие все участники</w:t>
      </w:r>
      <w:r w:rsidR="006E4039" w:rsidRPr="00F808EF">
        <w:rPr>
          <w:rFonts w:ascii="Times New Roman" w:hAnsi="Times New Roman"/>
          <w:sz w:val="24"/>
          <w:szCs w:val="24"/>
        </w:rPr>
        <w:t>)</w:t>
      </w:r>
      <w:r w:rsidRPr="00F808EF">
        <w:rPr>
          <w:rFonts w:ascii="Times New Roman" w:hAnsi="Times New Roman"/>
          <w:sz w:val="24"/>
          <w:szCs w:val="24"/>
        </w:rPr>
        <w:t>;</w:t>
      </w:r>
    </w:p>
    <w:p w:rsidR="001F33AA" w:rsidRPr="00F808EF" w:rsidRDefault="00F808EF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в</w:t>
      </w:r>
      <w:r w:rsidR="001F33AA" w:rsidRPr="00F808EF">
        <w:rPr>
          <w:rFonts w:ascii="Times New Roman" w:hAnsi="Times New Roman"/>
          <w:sz w:val="24"/>
          <w:szCs w:val="24"/>
        </w:rPr>
        <w:t>ыступление гостей фестиваля;</w:t>
      </w:r>
    </w:p>
    <w:p w:rsidR="00E84BE7" w:rsidRPr="00F808EF" w:rsidRDefault="00E84BE7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флэш-моб;</w:t>
      </w:r>
    </w:p>
    <w:p w:rsidR="00E84BE7" w:rsidRPr="00F808EF" w:rsidRDefault="00F808EF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</w:t>
      </w:r>
      <w:r w:rsidR="00930044" w:rsidRPr="00F808EF">
        <w:rPr>
          <w:rFonts w:ascii="Times New Roman" w:hAnsi="Times New Roman"/>
          <w:sz w:val="24"/>
          <w:szCs w:val="24"/>
        </w:rPr>
        <w:t>рогулка</w:t>
      </w:r>
      <w:r w:rsidR="00E84BE7" w:rsidRPr="00F808EF">
        <w:rPr>
          <w:rFonts w:ascii="Times New Roman" w:hAnsi="Times New Roman"/>
          <w:sz w:val="24"/>
          <w:szCs w:val="24"/>
        </w:rPr>
        <w:t xml:space="preserve"> по Ясной Поляне</w:t>
      </w:r>
      <w:r w:rsidR="00930044" w:rsidRPr="00F808EF">
        <w:rPr>
          <w:rFonts w:ascii="Times New Roman" w:hAnsi="Times New Roman"/>
          <w:sz w:val="24"/>
          <w:szCs w:val="24"/>
        </w:rPr>
        <w:t xml:space="preserve"> с интерактивным путеводителем для детей</w:t>
      </w:r>
      <w:r w:rsidR="005B6677" w:rsidRPr="00F808EF">
        <w:rPr>
          <w:rFonts w:ascii="Times New Roman" w:hAnsi="Times New Roman"/>
          <w:sz w:val="24"/>
          <w:szCs w:val="24"/>
        </w:rPr>
        <w:t>.</w:t>
      </w:r>
    </w:p>
    <w:p w:rsidR="007B0143" w:rsidRPr="00F808EF" w:rsidRDefault="007B0143" w:rsidP="00FF36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F36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72268" w:rsidRPr="00F808EF" w:rsidRDefault="00E72268" w:rsidP="00FF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lastRenderedPageBreak/>
        <w:t xml:space="preserve">ОСНОВНЫЕ ТРЕБОВАНИЯ К ВЫСТУПЛЕНИЯМ  КОЛЛЕКТИВОВ И СОЛИСТОВ: </w:t>
      </w:r>
    </w:p>
    <w:p w:rsidR="00E84BE7" w:rsidRPr="00F808EF" w:rsidRDefault="00E84BE7" w:rsidP="00FF36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качество фольклорного материала (художественная ценность репертуара, этнографическая точность или достоинство обработки или стилизации произведения);</w:t>
      </w:r>
    </w:p>
    <w:p w:rsidR="00E84BE7" w:rsidRPr="00F808EF" w:rsidRDefault="00E84BE7" w:rsidP="00FF36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уровень мастерства и артистизма, степень владения приемами народного исполнительства;</w:t>
      </w:r>
    </w:p>
    <w:p w:rsidR="00E84BE7" w:rsidRPr="00F808EF" w:rsidRDefault="00E84BE7" w:rsidP="00FF36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соответствие стилей, манеры исполнения устных, музыкальных, певческих, танцевальных</w:t>
      </w:r>
      <w:r w:rsidR="00A954BC" w:rsidRPr="00F808EF">
        <w:rPr>
          <w:rFonts w:ascii="Times New Roman" w:hAnsi="Times New Roman"/>
          <w:sz w:val="24"/>
          <w:szCs w:val="24"/>
        </w:rPr>
        <w:t>, инструментальных</w:t>
      </w:r>
      <w:r w:rsidRPr="00F808EF">
        <w:rPr>
          <w:rFonts w:ascii="Times New Roman" w:hAnsi="Times New Roman"/>
          <w:sz w:val="24"/>
          <w:szCs w:val="24"/>
        </w:rPr>
        <w:t xml:space="preserve"> традиций;</w:t>
      </w:r>
    </w:p>
    <w:p w:rsidR="00E84BE7" w:rsidRPr="00F808EF" w:rsidRDefault="00E84BE7" w:rsidP="00FF36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соответствие и использование костюмов, традиционных музыкальных инструментов.</w:t>
      </w:r>
    </w:p>
    <w:p w:rsidR="00FA5CBF" w:rsidRPr="00F808EF" w:rsidRDefault="00FA5CBF" w:rsidP="00FF368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5CBF" w:rsidRPr="00F808EF" w:rsidRDefault="00905C12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Программа, представляемая коллективами и солистами н</w:t>
      </w:r>
      <w:r w:rsidR="00F808EF" w:rsidRPr="00F808EF">
        <w:rPr>
          <w:rFonts w:ascii="Times New Roman" w:hAnsi="Times New Roman"/>
          <w:sz w:val="24"/>
          <w:szCs w:val="24"/>
        </w:rPr>
        <w:t>а</w:t>
      </w:r>
      <w:r w:rsidRPr="00F808EF">
        <w:rPr>
          <w:rFonts w:ascii="Times New Roman" w:hAnsi="Times New Roman"/>
          <w:sz w:val="24"/>
          <w:szCs w:val="24"/>
        </w:rPr>
        <w:t xml:space="preserve"> фестивале (песни, танцы, наигрыши, игры) должна быть основана на этнографическом материале</w:t>
      </w:r>
      <w:r w:rsidR="007B0143" w:rsidRPr="00F808EF">
        <w:rPr>
          <w:rFonts w:ascii="Times New Roman" w:hAnsi="Times New Roman"/>
          <w:sz w:val="24"/>
          <w:szCs w:val="24"/>
        </w:rPr>
        <w:t xml:space="preserve"> Тульско</w:t>
      </w:r>
      <w:r w:rsidRPr="00F808EF">
        <w:rPr>
          <w:rFonts w:ascii="Times New Roman" w:hAnsi="Times New Roman"/>
          <w:sz w:val="24"/>
          <w:szCs w:val="24"/>
        </w:rPr>
        <w:t>й области</w:t>
      </w:r>
      <w:r w:rsidR="007B0143" w:rsidRPr="00F808EF">
        <w:rPr>
          <w:rFonts w:ascii="Times New Roman" w:hAnsi="Times New Roman"/>
          <w:sz w:val="24"/>
          <w:szCs w:val="24"/>
        </w:rPr>
        <w:t>.</w:t>
      </w:r>
    </w:p>
    <w:p w:rsidR="00E84BE7" w:rsidRPr="00F808EF" w:rsidRDefault="00E84BE7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Все коллективы</w:t>
      </w:r>
      <w:r w:rsidR="00E72268" w:rsidRPr="00F808EF">
        <w:rPr>
          <w:rFonts w:ascii="Times New Roman" w:hAnsi="Times New Roman"/>
          <w:sz w:val="24"/>
          <w:szCs w:val="24"/>
        </w:rPr>
        <w:t xml:space="preserve"> и солисты</w:t>
      </w:r>
      <w:r w:rsidRPr="00F808EF">
        <w:rPr>
          <w:rFonts w:ascii="Times New Roman" w:hAnsi="Times New Roman"/>
          <w:sz w:val="24"/>
          <w:szCs w:val="24"/>
        </w:rPr>
        <w:t xml:space="preserve"> награждаются дипломами </w:t>
      </w:r>
      <w:r w:rsidR="006E4039" w:rsidRPr="00F808EF">
        <w:rPr>
          <w:rFonts w:ascii="Times New Roman" w:hAnsi="Times New Roman"/>
          <w:sz w:val="24"/>
          <w:szCs w:val="24"/>
        </w:rPr>
        <w:t>участников</w:t>
      </w:r>
      <w:r w:rsidR="00E72268" w:rsidRPr="00F808EF">
        <w:rPr>
          <w:rFonts w:ascii="Times New Roman" w:hAnsi="Times New Roman"/>
          <w:sz w:val="24"/>
          <w:szCs w:val="24"/>
        </w:rPr>
        <w:t xml:space="preserve"> фестиваля</w:t>
      </w:r>
      <w:r w:rsidR="001C7BEB" w:rsidRPr="00F808EF">
        <w:rPr>
          <w:rFonts w:ascii="Times New Roman" w:hAnsi="Times New Roman"/>
          <w:sz w:val="24"/>
          <w:szCs w:val="24"/>
        </w:rPr>
        <w:t xml:space="preserve">, </w:t>
      </w:r>
      <w:r w:rsidR="00E72268" w:rsidRPr="00F808EF">
        <w:rPr>
          <w:rFonts w:ascii="Times New Roman" w:hAnsi="Times New Roman"/>
          <w:sz w:val="24"/>
          <w:szCs w:val="24"/>
        </w:rPr>
        <w:t>памятными сувенирами и подарками.</w:t>
      </w:r>
    </w:p>
    <w:p w:rsidR="00FA5CBF" w:rsidRPr="00F808EF" w:rsidRDefault="00FA5CBF" w:rsidP="00FF3683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661A1E" w:rsidRPr="00F808EF" w:rsidRDefault="00661A1E" w:rsidP="00FF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ФИНАНСОВЫЕ УСЛОВИЯ:</w:t>
      </w:r>
    </w:p>
    <w:p w:rsidR="00661A1E" w:rsidRPr="00F808EF" w:rsidRDefault="00E84BE7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Прибытие</w:t>
      </w:r>
      <w:r w:rsidR="00661A1E" w:rsidRPr="00F808EF">
        <w:rPr>
          <w:rFonts w:ascii="Times New Roman" w:hAnsi="Times New Roman"/>
          <w:sz w:val="24"/>
          <w:szCs w:val="24"/>
        </w:rPr>
        <w:t xml:space="preserve"> до места проведения фестиваля</w:t>
      </w:r>
      <w:r w:rsidRPr="00F808EF">
        <w:rPr>
          <w:rFonts w:ascii="Times New Roman" w:hAnsi="Times New Roman"/>
          <w:sz w:val="24"/>
          <w:szCs w:val="24"/>
        </w:rPr>
        <w:t xml:space="preserve"> и</w:t>
      </w:r>
      <w:r w:rsidR="00661A1E" w:rsidRPr="00F808EF">
        <w:rPr>
          <w:rFonts w:ascii="Times New Roman" w:hAnsi="Times New Roman"/>
          <w:sz w:val="24"/>
          <w:szCs w:val="24"/>
        </w:rPr>
        <w:t xml:space="preserve"> обратно</w:t>
      </w:r>
      <w:r w:rsidRPr="00F808EF">
        <w:rPr>
          <w:rFonts w:ascii="Times New Roman" w:hAnsi="Times New Roman"/>
          <w:sz w:val="24"/>
          <w:szCs w:val="24"/>
        </w:rPr>
        <w:t xml:space="preserve"> осуществля</w:t>
      </w:r>
      <w:r w:rsidR="00661A1E" w:rsidRPr="00F808EF">
        <w:rPr>
          <w:rFonts w:ascii="Times New Roman" w:hAnsi="Times New Roman"/>
          <w:sz w:val="24"/>
          <w:szCs w:val="24"/>
        </w:rPr>
        <w:t>ется на собственном транспорте, за счёт средств направляющей стороны.</w:t>
      </w: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4BE7" w:rsidRPr="00F808EF" w:rsidRDefault="00E84BE7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Оргкомитет оставляет за собой право  приглашать творческие коллективы для участия в фестивале, исходя из необходимости и целесообразности формирования программы.</w:t>
      </w:r>
    </w:p>
    <w:p w:rsidR="00E84BE7" w:rsidRPr="00F808EF" w:rsidRDefault="00E84BE7" w:rsidP="00F808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2E1D" w:rsidRDefault="001C18AF" w:rsidP="00FF36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ПРИЕМ ЗАЯВОК</w:t>
      </w:r>
      <w:r w:rsidR="00762E1D">
        <w:rPr>
          <w:rFonts w:ascii="Times New Roman" w:hAnsi="Times New Roman"/>
          <w:sz w:val="24"/>
          <w:szCs w:val="24"/>
          <w:lang w:eastAsia="ru-RU"/>
        </w:rPr>
        <w:t>: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2E1D" w:rsidRDefault="00762E1D" w:rsidP="00762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</w:rPr>
        <w:t xml:space="preserve">Заявки (приложение № 1) на участие принимаются  </w:t>
      </w:r>
      <w:r w:rsidRPr="00F808EF">
        <w:rPr>
          <w:rFonts w:ascii="Times New Roman" w:hAnsi="Times New Roman"/>
          <w:b/>
          <w:sz w:val="24"/>
          <w:szCs w:val="24"/>
          <w:u w:val="single"/>
        </w:rPr>
        <w:t>до 29 апреля 2016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487B2D" w:rsidRPr="00F808EF" w:rsidRDefault="00762E1D" w:rsidP="00762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адресам</w:t>
      </w:r>
      <w:r w:rsidR="001C18AF" w:rsidRPr="00F808E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87B2D" w:rsidRPr="00F808EF" w:rsidRDefault="001C18AF" w:rsidP="00FF36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F808EF">
        <w:rPr>
          <w:rFonts w:ascii="Times New Roman" w:hAnsi="Times New Roman"/>
          <w:sz w:val="24"/>
          <w:szCs w:val="24"/>
          <w:lang w:val="en-US" w:eastAsia="ru-RU"/>
        </w:rPr>
        <w:t xml:space="preserve">e-mail: </w:t>
      </w:r>
      <w:hyperlink r:id="rId7" w:history="1">
        <w:r w:rsidR="00487B2D" w:rsidRPr="00F808EF">
          <w:rPr>
            <w:rStyle w:val="a5"/>
            <w:rFonts w:ascii="Times New Roman" w:hAnsi="Times New Roman"/>
            <w:sz w:val="24"/>
            <w:szCs w:val="24"/>
            <w:lang w:val="en-US"/>
          </w:rPr>
          <w:t>molodozeleno@ocktula.ru</w:t>
        </w:r>
      </w:hyperlink>
      <w:r w:rsidR="00F808EF" w:rsidRPr="00F808EF">
        <w:rPr>
          <w:rStyle w:val="a5"/>
          <w:rFonts w:ascii="Times New Roman" w:hAnsi="Times New Roman"/>
          <w:sz w:val="24"/>
          <w:szCs w:val="24"/>
          <w:lang w:val="en-US"/>
        </w:rPr>
        <w:t xml:space="preserve"> ;</w:t>
      </w:r>
      <w:r w:rsidR="00487B2D" w:rsidRPr="00F808EF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:rsidR="00487B2D" w:rsidRPr="00F808EF" w:rsidRDefault="001C18AF" w:rsidP="00FF36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300028, г. Тула, ул.9 Мая, д.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1 «б» Центр народного творчества ГУК ТО </w:t>
      </w:r>
      <w:r w:rsidR="00487B2D" w:rsidRPr="00F808EF">
        <w:rPr>
          <w:rFonts w:ascii="Times New Roman" w:hAnsi="Times New Roman"/>
          <w:sz w:val="24"/>
          <w:szCs w:val="24"/>
          <w:lang w:eastAsia="ru-RU"/>
        </w:rPr>
        <w:t>«ОЦРИНКиТ», с пометкой - «Молодо-зелено»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>.</w:t>
      </w:r>
    </w:p>
    <w:p w:rsidR="00487B2D" w:rsidRPr="00F808EF" w:rsidRDefault="00487B2D" w:rsidP="00FF368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8AF" w:rsidRPr="00F808EF" w:rsidRDefault="001C18AF" w:rsidP="00F808E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Телефоны для справок: </w:t>
      </w:r>
      <w:r w:rsidR="00487B2D" w:rsidRPr="00F808EF">
        <w:rPr>
          <w:rFonts w:ascii="Times New Roman" w:hAnsi="Times New Roman"/>
          <w:sz w:val="24"/>
          <w:szCs w:val="24"/>
          <w:lang w:eastAsia="ru-RU"/>
        </w:rPr>
        <w:t xml:space="preserve">8(4872)70-43-58, </w:t>
      </w:r>
      <w:r w:rsidRPr="00F808EF">
        <w:rPr>
          <w:rFonts w:ascii="Times New Roman" w:hAnsi="Times New Roman"/>
          <w:sz w:val="24"/>
          <w:szCs w:val="24"/>
          <w:lang w:eastAsia="ru-RU"/>
        </w:rPr>
        <w:t>8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>(</w:t>
      </w:r>
      <w:r w:rsidRPr="00F808EF">
        <w:rPr>
          <w:rFonts w:ascii="Times New Roman" w:hAnsi="Times New Roman"/>
          <w:sz w:val="24"/>
          <w:szCs w:val="24"/>
          <w:lang w:eastAsia="ru-RU"/>
        </w:rPr>
        <w:t>953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>)</w:t>
      </w:r>
      <w:r w:rsidR="000178F2" w:rsidRPr="00F808EF">
        <w:rPr>
          <w:rFonts w:ascii="Times New Roman" w:hAnsi="Times New Roman"/>
          <w:sz w:val="24"/>
          <w:szCs w:val="24"/>
          <w:lang w:eastAsia="ru-RU"/>
        </w:rPr>
        <w:t>419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>-</w:t>
      </w:r>
      <w:r w:rsidR="000178F2" w:rsidRPr="00F808EF">
        <w:rPr>
          <w:rFonts w:ascii="Times New Roman" w:hAnsi="Times New Roman"/>
          <w:sz w:val="24"/>
          <w:szCs w:val="24"/>
          <w:lang w:eastAsia="ru-RU"/>
        </w:rPr>
        <w:t>29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>-</w:t>
      </w:r>
      <w:r w:rsidR="000178F2" w:rsidRPr="00F808EF">
        <w:rPr>
          <w:rFonts w:ascii="Times New Roman" w:hAnsi="Times New Roman"/>
          <w:sz w:val="24"/>
          <w:szCs w:val="24"/>
          <w:lang w:eastAsia="ru-RU"/>
        </w:rPr>
        <w:t>70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178F2" w:rsidRPr="00F808EF">
        <w:rPr>
          <w:rFonts w:ascii="Times New Roman" w:hAnsi="Times New Roman"/>
          <w:sz w:val="24"/>
          <w:szCs w:val="24"/>
          <w:lang w:eastAsia="ru-RU"/>
        </w:rPr>
        <w:t>Алексей Юрьевич Ченцов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178F2" w:rsidRPr="00F808EF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78F2" w:rsidRPr="00F808EF">
        <w:rPr>
          <w:rFonts w:ascii="Times New Roman" w:hAnsi="Times New Roman"/>
          <w:sz w:val="24"/>
          <w:szCs w:val="24"/>
          <w:lang w:eastAsia="ru-RU"/>
        </w:rPr>
        <w:t xml:space="preserve">Центра народного творчества </w:t>
      </w:r>
      <w:r w:rsidR="00C879F1" w:rsidRPr="00F808EF">
        <w:rPr>
          <w:rFonts w:ascii="Times New Roman" w:hAnsi="Times New Roman"/>
          <w:sz w:val="24"/>
          <w:szCs w:val="24"/>
          <w:lang w:eastAsia="ru-RU"/>
        </w:rPr>
        <w:t>ГУК Тульской области "Объединение центров развития искусства, народной культуры и туризма"</w:t>
      </w:r>
      <w:r w:rsidRPr="00F808EF">
        <w:rPr>
          <w:rFonts w:ascii="Times New Roman" w:hAnsi="Times New Roman"/>
          <w:sz w:val="24"/>
          <w:szCs w:val="24"/>
          <w:lang w:eastAsia="ru-RU"/>
        </w:rPr>
        <w:t>.</w:t>
      </w:r>
    </w:p>
    <w:p w:rsidR="001C18AF" w:rsidRPr="00F808EF" w:rsidRDefault="001C18AF" w:rsidP="00FF3683">
      <w:pPr>
        <w:spacing w:after="0" w:line="240" w:lineRule="auto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</w:p>
    <w:p w:rsidR="001C18AF" w:rsidRPr="00F808EF" w:rsidRDefault="001C18AF" w:rsidP="00FF3683">
      <w:pPr>
        <w:spacing w:after="0" w:line="240" w:lineRule="auto"/>
        <w:jc w:val="both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ПОЛОЖЕНИЕ О ФЕСТИВАЛЕ-КОНКУРСЕ, ФОТООТЧЕТЫ И РЕПОРТАЖИ РАЗМЕЩАЮТСЯ: </w:t>
      </w:r>
    </w:p>
    <w:p w:rsidR="001C18AF" w:rsidRPr="00F808EF" w:rsidRDefault="001C18AF" w:rsidP="00FF3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на сайте  ГУК Тульской области «Объединение центров развития искусства, народной культуры и туризма» </w:t>
      </w:r>
      <w:hyperlink r:id="rId8" w:history="1">
        <w:r w:rsidR="00C879F1" w:rsidRPr="00F808EF">
          <w:rPr>
            <w:rStyle w:val="a5"/>
            <w:rFonts w:ascii="Times New Roman" w:hAnsi="Times New Roman"/>
            <w:iCs/>
            <w:spacing w:val="1"/>
            <w:sz w:val="24"/>
            <w:szCs w:val="24"/>
            <w:lang w:eastAsia="ru-RU"/>
          </w:rPr>
          <w:t>http://ocktula.ru/</w:t>
        </w:r>
      </w:hyperlink>
      <w:r w:rsidR="00C879F1"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 </w:t>
      </w:r>
      <w:r w:rsidR="00F808EF"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>;</w:t>
      </w:r>
    </w:p>
    <w:p w:rsidR="001C18AF" w:rsidRPr="00F808EF" w:rsidRDefault="001C18AF" w:rsidP="00FF3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в группе </w:t>
      </w:r>
      <w:r w:rsidR="00C879F1"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>Центра народного творчества</w:t>
      </w: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 «В контакте» - </w:t>
      </w:r>
      <w:hyperlink r:id="rId9" w:history="1">
        <w:r w:rsidR="003748AA" w:rsidRPr="00F808EF">
          <w:rPr>
            <w:rStyle w:val="a5"/>
            <w:rFonts w:ascii="Times New Roman" w:hAnsi="Times New Roman"/>
            <w:iCs/>
            <w:spacing w:val="1"/>
            <w:sz w:val="24"/>
            <w:szCs w:val="24"/>
            <w:lang w:eastAsia="ru-RU"/>
          </w:rPr>
          <w:t>http://vk.com/club85619743</w:t>
        </w:r>
      </w:hyperlink>
      <w:r w:rsidR="003748AA" w:rsidRPr="00F808EF">
        <w:rPr>
          <w:rFonts w:ascii="Times New Roman" w:hAnsi="Times New Roman"/>
          <w:iCs/>
          <w:spacing w:val="1"/>
          <w:sz w:val="24"/>
          <w:szCs w:val="24"/>
          <w:u w:val="single"/>
          <w:lang w:eastAsia="ru-RU"/>
        </w:rPr>
        <w:t xml:space="preserve"> </w:t>
      </w:r>
      <w:r w:rsidR="00F808EF" w:rsidRPr="00F808EF">
        <w:rPr>
          <w:rFonts w:ascii="Times New Roman" w:hAnsi="Times New Roman"/>
          <w:iCs/>
          <w:spacing w:val="1"/>
          <w:sz w:val="24"/>
          <w:szCs w:val="24"/>
          <w:u w:val="single"/>
          <w:lang w:eastAsia="ru-RU"/>
        </w:rPr>
        <w:t>.</w:t>
      </w:r>
    </w:p>
    <w:p w:rsidR="001C18AF" w:rsidRPr="00F808EF" w:rsidRDefault="001C18AF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E1D" w:rsidRPr="00F808EF" w:rsidRDefault="00762E1D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3450" w:rsidRPr="00F808EF" w:rsidRDefault="005A3450" w:rsidP="005A3450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8EF">
        <w:rPr>
          <w:rFonts w:ascii="Times New Roman" w:hAnsi="Times New Roman"/>
          <w:b/>
          <w:sz w:val="24"/>
          <w:szCs w:val="24"/>
          <w:lang w:eastAsia="ru-RU"/>
        </w:rPr>
        <w:t xml:space="preserve">АНКЕТА-ЗАЯВКА </w:t>
      </w:r>
    </w:p>
    <w:p w:rsidR="002E6EA4" w:rsidRPr="00F808EF" w:rsidRDefault="002E6EA4" w:rsidP="005A345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FD9" w:rsidRPr="00F808EF" w:rsidRDefault="005A3450" w:rsidP="002E4FD9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8EF">
        <w:rPr>
          <w:rFonts w:ascii="Times New Roman" w:hAnsi="Times New Roman"/>
          <w:b/>
          <w:sz w:val="24"/>
          <w:szCs w:val="24"/>
          <w:lang w:eastAsia="ru-RU"/>
        </w:rPr>
        <w:t>на участие в</w:t>
      </w:r>
      <w:r w:rsidR="002E6EA4" w:rsidRPr="00F808EF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F808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4FD9" w:rsidRPr="00F808EF">
        <w:rPr>
          <w:rFonts w:ascii="Times New Roman" w:hAnsi="Times New Roman"/>
          <w:b/>
          <w:sz w:val="24"/>
          <w:szCs w:val="24"/>
          <w:lang w:eastAsia="ru-RU"/>
        </w:rPr>
        <w:t xml:space="preserve">II областном фестивале молодежных фольклорных ансамблей </w:t>
      </w:r>
    </w:p>
    <w:p w:rsidR="005A3450" w:rsidRPr="00F808EF" w:rsidRDefault="002E4FD9" w:rsidP="002E4FD9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8EF">
        <w:rPr>
          <w:rFonts w:ascii="Times New Roman" w:hAnsi="Times New Roman"/>
          <w:b/>
          <w:sz w:val="24"/>
          <w:szCs w:val="24"/>
          <w:lang w:eastAsia="ru-RU"/>
        </w:rPr>
        <w:t>«Молодо-зелено».</w:t>
      </w:r>
    </w:p>
    <w:p w:rsidR="002E6EA4" w:rsidRPr="00F808EF" w:rsidRDefault="002E6EA4" w:rsidP="002E4FD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6EA4" w:rsidRPr="00F808EF" w:rsidRDefault="002E6EA4" w:rsidP="002E4FD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6EA4" w:rsidRPr="00F808EF" w:rsidRDefault="002E6EA4" w:rsidP="002E4FD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«___ »___________2016 год.</w:t>
      </w:r>
    </w:p>
    <w:p w:rsidR="002E4FD9" w:rsidRPr="00F808EF" w:rsidRDefault="002E4FD9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808EF">
        <w:rPr>
          <w:rFonts w:ascii="Times New Roman" w:hAnsi="Times New Roman"/>
          <w:i/>
          <w:sz w:val="24"/>
          <w:szCs w:val="24"/>
          <w:lang w:eastAsia="ru-RU"/>
        </w:rPr>
        <w:t xml:space="preserve">В заявке обязательно заполнять все пункты, указывая индекс города, № факса, </w:t>
      </w:r>
      <w:r w:rsidR="00F808EF" w:rsidRPr="00F808EF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</w:t>
      </w:r>
      <w:r w:rsidRPr="00F808EF">
        <w:rPr>
          <w:rFonts w:ascii="Times New Roman" w:hAnsi="Times New Roman"/>
          <w:i/>
          <w:sz w:val="24"/>
          <w:szCs w:val="24"/>
          <w:lang w:eastAsia="ru-RU"/>
        </w:rPr>
        <w:t>№ телефона и e-</w:t>
      </w:r>
      <w:proofErr w:type="spellStart"/>
      <w:r w:rsidRPr="00F808EF">
        <w:rPr>
          <w:rFonts w:ascii="Times New Roman" w:hAnsi="Times New Roman"/>
          <w:i/>
          <w:sz w:val="24"/>
          <w:szCs w:val="24"/>
          <w:lang w:eastAsia="ru-RU"/>
        </w:rPr>
        <w:t>mail</w:t>
      </w:r>
      <w:proofErr w:type="spellEnd"/>
      <w:r w:rsidRPr="00F808EF">
        <w:rPr>
          <w:rFonts w:ascii="Times New Roman" w:hAnsi="Times New Roman"/>
          <w:i/>
          <w:sz w:val="24"/>
          <w:szCs w:val="24"/>
          <w:lang w:eastAsia="ru-RU"/>
        </w:rPr>
        <w:t xml:space="preserve"> направляющей организации.</w:t>
      </w: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Город (район, село)</w:t>
      </w:r>
      <w:r w:rsidR="002E4FD9" w:rsidRPr="00F808EF">
        <w:rPr>
          <w:rFonts w:ascii="Times New Roman" w:hAnsi="Times New Roman"/>
          <w:sz w:val="24"/>
          <w:szCs w:val="24"/>
          <w:lang w:eastAsia="ru-RU"/>
        </w:rPr>
        <w:t>;</w:t>
      </w:r>
    </w:p>
    <w:p w:rsidR="005A3450" w:rsidRPr="00F808EF" w:rsidRDefault="005A3450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Направляющая организация (коллектив, творческая группа), адрес, контакты (телефон, факс, e-mail)</w:t>
      </w:r>
      <w:r w:rsidR="002E4FD9" w:rsidRPr="00F808EF">
        <w:rPr>
          <w:rFonts w:ascii="Times New Roman" w:hAnsi="Times New Roman"/>
          <w:sz w:val="24"/>
          <w:szCs w:val="24"/>
          <w:lang w:eastAsia="ru-RU"/>
        </w:rPr>
        <w:t>;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A3450" w:rsidRPr="00F808EF" w:rsidRDefault="005A3450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Фамилия, Имя, Отчество (полностью) руководителя коллектива (педагога), должность, контакты (телефон, e-</w:t>
      </w:r>
      <w:proofErr w:type="spellStart"/>
      <w:r w:rsidRPr="00F808EF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="002E4FD9" w:rsidRPr="00F808EF">
        <w:rPr>
          <w:rFonts w:ascii="Times New Roman" w:hAnsi="Times New Roman"/>
          <w:sz w:val="24"/>
          <w:szCs w:val="24"/>
          <w:lang w:eastAsia="ru-RU"/>
        </w:rPr>
        <w:t>)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2E6EA4" w:rsidRPr="00F808EF">
        <w:rPr>
          <w:rFonts w:ascii="Times New Roman" w:hAnsi="Times New Roman"/>
          <w:sz w:val="24"/>
          <w:szCs w:val="24"/>
          <w:lang w:eastAsia="ru-RU"/>
        </w:rPr>
        <w:t>т.ж</w:t>
      </w:r>
      <w:proofErr w:type="spellEnd"/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E6EA4" w:rsidRPr="00F808EF">
        <w:rPr>
          <w:rFonts w:ascii="Times New Roman" w:hAnsi="Times New Roman"/>
          <w:sz w:val="24"/>
          <w:szCs w:val="24"/>
        </w:rPr>
        <w:t xml:space="preserve">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дата рождения, паспортные данные (серия, номер, кем </w:t>
      </w:r>
      <w:proofErr w:type="gramStart"/>
      <w:r w:rsidR="002E6EA4" w:rsidRPr="00F808E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 когда выдан, адрес регистрации)</w:t>
      </w:r>
      <w:r w:rsidR="002E4FD9" w:rsidRPr="00F808EF">
        <w:rPr>
          <w:rFonts w:ascii="Times New Roman" w:hAnsi="Times New Roman"/>
          <w:sz w:val="24"/>
          <w:szCs w:val="24"/>
          <w:lang w:eastAsia="ru-RU"/>
        </w:rPr>
        <w:t>;</w:t>
      </w:r>
    </w:p>
    <w:p w:rsidR="005A3450" w:rsidRPr="00F808EF" w:rsidRDefault="002E4FD9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Список участников коллектива с указанием возраста;</w:t>
      </w:r>
    </w:p>
    <w:p w:rsidR="005A3450" w:rsidRPr="00F808EF" w:rsidRDefault="002E4FD9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 xml:space="preserve">выступления (название песен, танцев,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наигрышей с указанием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их бытования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 xml:space="preserve"> и первоисточника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);</w:t>
      </w:r>
    </w:p>
    <w:p w:rsidR="002E4FD9" w:rsidRPr="00F808EF" w:rsidRDefault="002E4FD9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Игровая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 xml:space="preserve"> программа (название игр,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описание условий игры с указанием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их бытования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 xml:space="preserve"> и первоисточника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)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>.</w:t>
      </w:r>
    </w:p>
    <w:p w:rsidR="005A3450" w:rsidRPr="00F808EF" w:rsidRDefault="005A3450" w:rsidP="005A3450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487B2D" w:rsidP="00F808E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Имеется р</w:t>
      </w:r>
      <w:r w:rsidR="005A3450" w:rsidRPr="00F808EF">
        <w:rPr>
          <w:rFonts w:ascii="Times New Roman" w:hAnsi="Times New Roman"/>
          <w:sz w:val="24"/>
          <w:szCs w:val="24"/>
          <w:lang w:eastAsia="ru-RU"/>
        </w:rPr>
        <w:t>азрешение родителей (официальных представителей) несовершеннолетних детей на использование фото и видеоматериала</w:t>
      </w:r>
      <w:r w:rsidR="00905C12" w:rsidRPr="00F808EF">
        <w:rPr>
          <w:rFonts w:ascii="Times New Roman" w:hAnsi="Times New Roman"/>
          <w:sz w:val="24"/>
          <w:szCs w:val="24"/>
          <w:lang w:eastAsia="ru-RU"/>
        </w:rPr>
        <w:t>, выполненного в ходе подготовки и проведения фестиваля</w:t>
      </w:r>
      <w:r w:rsidR="005A3450" w:rsidRPr="00F808EF">
        <w:rPr>
          <w:rFonts w:ascii="Times New Roman" w:hAnsi="Times New Roman"/>
          <w:sz w:val="24"/>
          <w:szCs w:val="24"/>
          <w:lang w:eastAsia="ru-RU"/>
        </w:rPr>
        <w:t xml:space="preserve"> в некоммерческих целях на указанных в положении сайтах и последующих печатных изданиях.</w:t>
      </w:r>
    </w:p>
    <w:p w:rsidR="005A3450" w:rsidRPr="00F808EF" w:rsidRDefault="005A3450" w:rsidP="00F808E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С Положением об организации и проведении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II областного фестиваля молодежных фольклорных ансамблей «Молодо-зелено» </w:t>
      </w:r>
      <w:r w:rsidRPr="00F808EF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>и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и руководитель ознакомлены.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Подпись руководителя (педагога) _____________________________________________</w:t>
      </w: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05C12" w:rsidRPr="00F808EF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F808EF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 Подпись руководителя организации                                             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808EF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024A3" w:rsidRPr="00F808EF" w:rsidRDefault="00CB7509">
      <w:pPr>
        <w:rPr>
          <w:rFonts w:ascii="Times New Roman" w:hAnsi="Times New Roman"/>
          <w:sz w:val="24"/>
          <w:szCs w:val="24"/>
          <w:lang w:eastAsia="ru-RU"/>
        </w:rPr>
      </w:pPr>
    </w:p>
    <w:sectPr w:rsidR="004024A3" w:rsidRPr="00F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529"/>
    <w:multiLevelType w:val="hybridMultilevel"/>
    <w:tmpl w:val="055E23F2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A0"/>
    <w:multiLevelType w:val="hybridMultilevel"/>
    <w:tmpl w:val="6FF0CE4E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196F"/>
    <w:multiLevelType w:val="hybridMultilevel"/>
    <w:tmpl w:val="C8C824CE"/>
    <w:lvl w:ilvl="0" w:tplc="41C0D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2D3D"/>
    <w:multiLevelType w:val="hybridMultilevel"/>
    <w:tmpl w:val="0C22CEFC"/>
    <w:lvl w:ilvl="0" w:tplc="91EC9FB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D4A2C"/>
    <w:multiLevelType w:val="hybridMultilevel"/>
    <w:tmpl w:val="28441304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F207E"/>
    <w:multiLevelType w:val="hybridMultilevel"/>
    <w:tmpl w:val="23D8795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03B7B"/>
    <w:multiLevelType w:val="hybridMultilevel"/>
    <w:tmpl w:val="BF3288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519F16EF"/>
    <w:multiLevelType w:val="hybridMultilevel"/>
    <w:tmpl w:val="E5AC7BE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3E10"/>
    <w:multiLevelType w:val="hybridMultilevel"/>
    <w:tmpl w:val="3B4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4"/>
    <w:rsid w:val="000178F2"/>
    <w:rsid w:val="000A1764"/>
    <w:rsid w:val="00120FD4"/>
    <w:rsid w:val="001C18AF"/>
    <w:rsid w:val="001C4D82"/>
    <w:rsid w:val="001C7BEB"/>
    <w:rsid w:val="001E1A62"/>
    <w:rsid w:val="001E6432"/>
    <w:rsid w:val="001F33AA"/>
    <w:rsid w:val="002B2317"/>
    <w:rsid w:val="002E4FD9"/>
    <w:rsid w:val="002E6EA4"/>
    <w:rsid w:val="00320A23"/>
    <w:rsid w:val="003748AA"/>
    <w:rsid w:val="0038651A"/>
    <w:rsid w:val="003F3143"/>
    <w:rsid w:val="003F57EB"/>
    <w:rsid w:val="00451D3B"/>
    <w:rsid w:val="00487B2D"/>
    <w:rsid w:val="004E6CB4"/>
    <w:rsid w:val="00550838"/>
    <w:rsid w:val="005A3450"/>
    <w:rsid w:val="005B6677"/>
    <w:rsid w:val="005B746F"/>
    <w:rsid w:val="00623900"/>
    <w:rsid w:val="00661A1E"/>
    <w:rsid w:val="006D5CE3"/>
    <w:rsid w:val="006E19EC"/>
    <w:rsid w:val="006E4039"/>
    <w:rsid w:val="00713120"/>
    <w:rsid w:val="00762E1D"/>
    <w:rsid w:val="007B0143"/>
    <w:rsid w:val="007B5AE6"/>
    <w:rsid w:val="008271FC"/>
    <w:rsid w:val="0088379E"/>
    <w:rsid w:val="00905C12"/>
    <w:rsid w:val="00930044"/>
    <w:rsid w:val="00931911"/>
    <w:rsid w:val="009A59AD"/>
    <w:rsid w:val="009D6163"/>
    <w:rsid w:val="00A563E9"/>
    <w:rsid w:val="00A954BC"/>
    <w:rsid w:val="00B5503A"/>
    <w:rsid w:val="00BB421D"/>
    <w:rsid w:val="00C40342"/>
    <w:rsid w:val="00C57B3A"/>
    <w:rsid w:val="00C62AED"/>
    <w:rsid w:val="00C879F1"/>
    <w:rsid w:val="00C94D4C"/>
    <w:rsid w:val="00CB7509"/>
    <w:rsid w:val="00CC6414"/>
    <w:rsid w:val="00D14DED"/>
    <w:rsid w:val="00D33546"/>
    <w:rsid w:val="00D80A99"/>
    <w:rsid w:val="00DB157B"/>
    <w:rsid w:val="00E248E2"/>
    <w:rsid w:val="00E36CBD"/>
    <w:rsid w:val="00E53BA1"/>
    <w:rsid w:val="00E72268"/>
    <w:rsid w:val="00E84BE7"/>
    <w:rsid w:val="00E92B74"/>
    <w:rsid w:val="00F808EF"/>
    <w:rsid w:val="00F859C3"/>
    <w:rsid w:val="00F876B9"/>
    <w:rsid w:val="00FA5CBF"/>
    <w:rsid w:val="00FB631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E7"/>
    <w:pPr>
      <w:ind w:left="720"/>
      <w:contextualSpacing/>
    </w:pPr>
  </w:style>
  <w:style w:type="paragraph" w:styleId="a4">
    <w:name w:val="No Spacing"/>
    <w:uiPriority w:val="1"/>
    <w:qFormat/>
    <w:rsid w:val="00320A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48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E7"/>
    <w:pPr>
      <w:ind w:left="720"/>
      <w:contextualSpacing/>
    </w:pPr>
  </w:style>
  <w:style w:type="paragraph" w:styleId="a4">
    <w:name w:val="No Spacing"/>
    <w:uiPriority w:val="1"/>
    <w:qFormat/>
    <w:rsid w:val="00320A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48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ktul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lk@tulad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club85619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CRKT2</cp:lastModifiedBy>
  <cp:revision>2</cp:revision>
  <cp:lastPrinted>2016-03-15T07:34:00Z</cp:lastPrinted>
  <dcterms:created xsi:type="dcterms:W3CDTF">2016-04-21T11:45:00Z</dcterms:created>
  <dcterms:modified xsi:type="dcterms:W3CDTF">2016-04-21T11:45:00Z</dcterms:modified>
</cp:coreProperties>
</file>