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A2" w:rsidRDefault="00292DE6" w:rsidP="00292DE6">
      <w:pPr>
        <w:pStyle w:val="ac"/>
        <w:rPr>
          <w:rStyle w:val="ab"/>
          <w:rFonts w:ascii="Comic Sans MS" w:hAnsi="Comic Sans MS"/>
          <w:b/>
          <w:color w:val="0070C0"/>
          <w:sz w:val="32"/>
          <w:szCs w:val="32"/>
          <w:u w:val="none"/>
        </w:rPr>
      </w:pPr>
      <w:r w:rsidRPr="00292DE6">
        <w:rPr>
          <w:rStyle w:val="ab"/>
          <w:rFonts w:ascii="Comic Sans MS" w:hAnsi="Comic Sans MS"/>
          <w:b/>
          <w:color w:val="0070C0"/>
          <w:sz w:val="32"/>
          <w:szCs w:val="32"/>
          <w:u w:val="none"/>
        </w:rPr>
        <w:t>Уважаемые коллеги, дорогие друзья!</w:t>
      </w:r>
    </w:p>
    <w:p w:rsidR="00DB6865" w:rsidRDefault="00292DE6" w:rsidP="00DB6865">
      <w:pPr>
        <w:pStyle w:val="3"/>
        <w:jc w:val="both"/>
      </w:pPr>
      <w:r>
        <w:t>В 2016 году масленичная неделя  продлится с 7 п</w:t>
      </w:r>
      <w:r w:rsidR="00D922BC">
        <w:t>о</w:t>
      </w:r>
      <w:r>
        <w:t xml:space="preserve"> 13 марта.</w:t>
      </w:r>
      <w:r w:rsidR="00DB6865">
        <w:t xml:space="preserve"> </w:t>
      </w:r>
      <w:r>
        <w:t xml:space="preserve"> Этот праздник очень любим нашим народом. Праздник традиционен</w:t>
      </w:r>
      <w:r w:rsidR="00D922BC">
        <w:t>.</w:t>
      </w:r>
      <w:r>
        <w:t xml:space="preserve"> </w:t>
      </w:r>
      <w:r w:rsidR="00D922BC">
        <w:t>Для специалистов по работе с детьми и подростками мы предлагаем  несколько игр,</w:t>
      </w:r>
      <w:r w:rsidR="00DB6865">
        <w:t xml:space="preserve"> народных </w:t>
      </w:r>
      <w:r w:rsidR="00D922BC">
        <w:t xml:space="preserve">забав и развлечений на Масленицу, которые можно использовать в детском блоке </w:t>
      </w:r>
      <w:r w:rsidR="00DB6865">
        <w:t>о</w:t>
      </w:r>
      <w:r w:rsidR="00D922BC">
        <w:t xml:space="preserve">бщей концепции праздника. </w:t>
      </w:r>
      <w:r w:rsidR="00DB6865">
        <w:t xml:space="preserve"> </w:t>
      </w:r>
    </w:p>
    <w:p w:rsidR="00D729A2" w:rsidRDefault="00DB6865" w:rsidP="00DB6865">
      <w:pPr>
        <w:pStyle w:val="3"/>
        <w:jc w:val="both"/>
      </w:pPr>
      <w:r>
        <w:t>Желаем удачи!</w:t>
      </w:r>
    </w:p>
    <w:p w:rsidR="00DB6865" w:rsidRPr="00DB6865" w:rsidRDefault="00DB6865" w:rsidP="00DB6865"/>
    <w:p w:rsidR="00DB6865" w:rsidRPr="00DB6865" w:rsidRDefault="00DB6865" w:rsidP="00DB6865"/>
    <w:p w:rsidR="0070036A" w:rsidRPr="0070036A" w:rsidRDefault="0070036A" w:rsidP="007848F9">
      <w:pPr>
        <w:pStyle w:val="a5"/>
        <w:rPr>
          <w:rStyle w:val="a4"/>
          <w:lang w:eastAsia="ru-RU"/>
        </w:rPr>
      </w:pPr>
      <w:r w:rsidRPr="0070036A">
        <w:rPr>
          <w:rStyle w:val="a4"/>
          <w:lang w:eastAsia="ru-RU"/>
        </w:rPr>
        <w:t>И</w:t>
      </w:r>
      <w:r w:rsidRPr="0070036A">
        <w:rPr>
          <w:rStyle w:val="a4"/>
          <w:lang w:eastAsia="ru-RU"/>
        </w:rPr>
        <w:t>гры</w:t>
      </w:r>
      <w:r>
        <w:rPr>
          <w:rStyle w:val="a4"/>
          <w:lang w:eastAsia="ru-RU"/>
        </w:rPr>
        <w:t xml:space="preserve"> и </w:t>
      </w:r>
      <w:r w:rsidRPr="0070036A">
        <w:rPr>
          <w:rStyle w:val="a4"/>
          <w:lang w:eastAsia="ru-RU"/>
        </w:rPr>
        <w:t xml:space="preserve"> хороводы на Масленицу</w:t>
      </w:r>
    </w:p>
    <w:p w:rsidR="004D05CF" w:rsidRDefault="004D05CF" w:rsidP="004D05CF">
      <w:pPr>
        <w:pStyle w:val="2"/>
        <w:shd w:val="clear" w:color="auto" w:fill="FFFFFF"/>
        <w:spacing w:line="384" w:lineRule="atLeast"/>
        <w:rPr>
          <w:rFonts w:ascii="Arial" w:hAnsi="Arial" w:cs="Arial"/>
        </w:rPr>
      </w:pPr>
    </w:p>
    <w:p w:rsidR="000B438B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776F19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Перетягивание каната</w:t>
      </w:r>
    </w:p>
    <w:p w:rsidR="004D05CF" w:rsidRPr="000B438B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Перетягивание каната - одна из самых старых масленичных забав. И с детьми тоже можно поиграть в перетягивание каната. Чтобы было интереснее вместо каната можно использовать резиновый гладкий шланг.</w:t>
      </w:r>
    </w:p>
    <w:p w:rsidR="004D05CF" w:rsidRPr="000B438B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Перед игрой дети распределяются в команды. Веселее, если команды состоят не из одних девочек или мальчишек, а получаются смешанными. Можно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определить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кто попадет в какую команду считалками или другими играми.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Как только команды определены, рисуют линию. Можно нарисовать на снегу линию красными красками или водой с красной краской. Ребят можно расставить необычным способом, например, дети стоят спиной друг к другу.</w:t>
      </w:r>
    </w:p>
    <w:p w:rsidR="004D05CF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Судья дает свисток и перетягивание каната начинается. Как только противник заступил за нарисованную черту - игра заканчивается.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Снежная крепость</w:t>
      </w:r>
    </w:p>
    <w:p w:rsidR="004D05CF" w:rsidRPr="000B438B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на масленичные гуляния снег липкий, детям можно поиграть в снежную крепость. Для этого сначала каждая команда строит свои укрепления, а потом готовит снежные заряды. После сигнала команды начинают бросать снежки. Чья крепость будет быстрее разрушена, та команда и проиграла. В этой игре нужна меткость и аккуратность.</w:t>
      </w:r>
    </w:p>
    <w:p w:rsidR="004D05CF" w:rsidRDefault="004D05CF" w:rsidP="00D729A2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Взрослый до начала игры должен предупредить детей о том, что бросать снежки в лицо другим игрокам нельзя.</w:t>
      </w:r>
      <w:r w:rsid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Нарушитель тут же покидает команду.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lastRenderedPageBreak/>
        <w:t>Игра снежный тир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A09E2">
        <w:rPr>
          <w:rFonts w:ascii="Tahoma" w:eastAsia="Times New Roman" w:hAnsi="Tahoma" w:cs="Tahoma"/>
          <w:smallCaps/>
          <w:color w:val="000000"/>
          <w:sz w:val="24"/>
          <w:szCs w:val="24"/>
        </w:rPr>
        <w:t>На Масленицу можно придумать и сделать для детей веселую игру "Снежный тир".</w:t>
      </w:r>
      <w:r w:rsidRPr="005A09E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Воспитатели или родители заранее готовят для детей мишени и подарки. В качестве мишеней могут быть установлены фанерки-щиты с концентрическими кругами. Или же можно установить столбы с игрушкой, которую нужно сбить снежком.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Попавший в мишень или сбивший игрушку получает сладкий приз: конфетку, мандарин или яблоко.</w:t>
      </w:r>
    </w:p>
    <w:p w:rsidR="00946A42" w:rsidRDefault="00946A42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Default="00946A42" w:rsidP="00946A42">
      <w:pPr>
        <w:spacing w:before="120" w:after="240" w:line="240" w:lineRule="auto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Бой мешками </w:t>
      </w:r>
    </w:p>
    <w:p w:rsidR="000B438B" w:rsidRDefault="00946A42" w:rsidP="00DB6865">
      <w:pPr>
        <w:spacing w:before="120" w:after="240" w:line="240" w:lineRule="auto"/>
        <w:jc w:val="both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br/>
      </w:r>
      <w:r w:rsidRPr="00946A4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боя мешками нужно огородить площадку. Эта разновидность борьбы, где одну руку надо держать плотно прижатой к пояснице, действовать можно только одной рукой. Здесь большее значение приобретает умение двигаться, чувствовать движение противника, использовать его инерцию.</w:t>
      </w: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Скакалки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Еще одна веселая масленичная игра - </w:t>
      </w:r>
      <w:hyperlink r:id="rId5" w:history="1">
        <w:r w:rsidRPr="000B438B">
          <w:rPr>
            <w:rFonts w:ascii="Tahoma" w:eastAsia="Times New Roman" w:hAnsi="Tahoma" w:cs="Tahoma"/>
            <w:color w:val="000000"/>
            <w:sz w:val="24"/>
            <w:szCs w:val="24"/>
            <w:lang w:eastAsia="ru-RU"/>
          </w:rPr>
          <w:t>скакалки</w:t>
        </w:r>
      </w:hyperlink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Если у вас есть канат или достаточно плотная и толстая веревка, можно поиграть с детьми в скакалку.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Два взрослых крутят скакалку, а дети должны подбегать и прыгать через скакалку. Все остальные считают</w:t>
      </w:r>
      <w:r w:rsid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сколько раз перепрыгнул игрок.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Взрослые могут ускорять темп, но не поднимать высоко скакалку, чтобы ребенок смог перепрыгнуть. Весело когда во время игры звучит быстрая музыка.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Колесо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 масленицу было принято катать с гор горящее колесо. Чье колесо прокатится дальше всех - у того будет много счастья. С детьми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однако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такое горящее колесо не стоит играть, но можно немного видоизменить эту забаву.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игры понадобятся два колеса. Хорошо, если колеса будут деревянными. На игровой площадке ведущие расставляют кегли (либо любые другие вешки). Дети делятся на две команды и становятся в ряд друг за другом. Каждый игрок команды по сигналу должен прокатить колесо между кеглями и вернуться с ним обратно. Побеждает та команда, которая быстрее справилась с эстафетой.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колеса нет, можно вместо колеса брать метлу. Игроки "едут" на метле, стараясь не сбить кегли.</w:t>
      </w:r>
    </w:p>
    <w:p w:rsidR="000B438B" w:rsidRDefault="000B438B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lastRenderedPageBreak/>
        <w:t>Игра Подснежники</w:t>
      </w:r>
    </w:p>
    <w:p w:rsidR="004D05CF" w:rsidRPr="000B438B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Для игры нужно подготовить много искусственных цветов. Дети делятся на две команды и поют </w:t>
      </w:r>
      <w:hyperlink r:id="rId6" w:history="1">
        <w:r w:rsidRPr="000B438B">
          <w:rPr>
            <w:rFonts w:ascii="Tahoma" w:eastAsia="Times New Roman" w:hAnsi="Tahoma" w:cs="Tahoma"/>
            <w:color w:val="000000"/>
            <w:sz w:val="24"/>
            <w:szCs w:val="24"/>
            <w:lang w:eastAsia="ru-RU"/>
          </w:rPr>
          <w:t>весеннюю запевку</w:t>
        </w:r>
      </w:hyperlink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4D05CF" w:rsidRPr="000B438B" w:rsidRDefault="004D05CF" w:rsidP="000B438B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Весна, Весна красная,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Приди, Весна, с радостью,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великой милостью: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Со льном высоким,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корнем глубоким,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дождями сильными,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 цветами обильными.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 время запевки водящий разбрасывает по площадке цветы. Как только песня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заканчивается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дети начинают собирать цветы. У какой команды окажется больше цветов, та и победила.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Масленичные кулачные бои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Масленицу было принято меж парнями драться "стенка на стенку" или кулачный бой, но с детьми таких игр лучше не проводить. Можно вместо кулачных боев устроить бои с воздушными шарами. Для этого детям каждой команды надувается длинный шарик и формируется в виде шпаги с ручкой. Такими палками шпагами могут драться детки. 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Ледяная горка </w:t>
      </w:r>
    </w:p>
    <w:p w:rsidR="004D05CF" w:rsidRDefault="004D05CF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Катания со снежных или ледяных горок - самые веселые из масленичных забав. Но для детей в саду или для школьников, нужно горку готовить заранее. Если местность у вас неровная, то найти подходящую горку и залить не составит труда. В противном случае для малышей можно соорудить ледяную небольшую горку.</w:t>
      </w:r>
      <w:r w:rsid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этого снег катается в комки и складывается горкой. Промежутки уплотняются снегом, выравнивается сама горка и постепенно заливается водой. Если горка будет с бортиками - это очень хорошо. Малыши могут съезжать по такой горке на ледянках.</w:t>
      </w:r>
    </w:p>
    <w:p w:rsidR="000B438B" w:rsidRPr="000B438B" w:rsidRDefault="000B438B" w:rsidP="000B438B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B438B" w:rsidRDefault="004D05CF" w:rsidP="000B438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Игра Царь горы</w:t>
      </w:r>
    </w:p>
    <w:p w:rsidR="004D05CF" w:rsidRPr="000B438B" w:rsidRDefault="004D05CF" w:rsidP="00D729A2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Один из числа играющих детей взбирается на невысокую снеж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ную горку и оттуда кричит всем с вызовом: «Я — царь горы!» Остальные участники веселья со всех сторон самоотверженно бросаются на штурм этой гор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 xml:space="preserve">ки. Каждый из нападающих игроков старается сам захватить её, свергнув </w:t>
      </w:r>
      <w:r w:rsidR="00776F19"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самозваного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царя горы. 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такой стремительной и веселой борьбе играющие стаскивают друг друга со снежной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горки.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этом действии не разрешается резко и жестоко толкать, использовать грубые </w:t>
      </w:r>
      <w:proofErr w:type="spell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травмоопасные</w:t>
      </w:r>
      <w:proofErr w:type="spell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приемы.</w:t>
      </w:r>
    </w:p>
    <w:p w:rsidR="004D05CF" w:rsidRPr="00D729A2" w:rsidRDefault="004D05CF" w:rsidP="000B438B">
      <w:pPr>
        <w:spacing w:before="120" w:after="240" w:line="240" w:lineRule="auto"/>
        <w:jc w:val="both"/>
        <w:rPr>
          <w:rStyle w:val="a4"/>
          <w:sz w:val="24"/>
          <w:szCs w:val="24"/>
          <w:lang w:eastAsia="ru-RU"/>
        </w:rPr>
      </w:pPr>
      <w:r w:rsidRPr="00D729A2">
        <w:rPr>
          <w:rStyle w:val="a4"/>
          <w:sz w:val="24"/>
          <w:szCs w:val="24"/>
          <w:lang w:eastAsia="ru-RU"/>
        </w:rPr>
        <w:t>Стихотворение «Царь горы»</w:t>
      </w:r>
    </w:p>
    <w:p w:rsidR="004D05CF" w:rsidRPr="000B438B" w:rsidRDefault="004D05CF" w:rsidP="000B438B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Есть игра у детворы —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«Царь горы».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Царь горы!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важней всего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игре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Удержаться на горе!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Нет верной свиты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У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царя,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Ни </w:t>
      </w:r>
      <w:r w:rsidR="00776F19"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замка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Ни секретаря!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И по велению руки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 ринутся вперёд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Полки!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А люди, что ползут на склон,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Пришли к тебе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 на поклон,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Не для того,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Чтоб дань платить,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А чтобы </w:t>
      </w:r>
      <w:r w:rsidR="00776F19"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ногу схватить!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Свалить великого царя,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Стащить,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Короче говоря.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И чем отвеснее гора,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Тем интереснее игра!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Домой иду я</w:t>
      </w:r>
      <w:proofErr w:type="gramStart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</w:t>
      </w:r>
      <w:proofErr w:type="gramEnd"/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«фонарём»,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Но дольше всех 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Я был царём!</w:t>
      </w:r>
      <w:r w:rsidRPr="000B43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(Э. Успенский)</w:t>
      </w:r>
    </w:p>
    <w:p w:rsidR="004D05CF" w:rsidRDefault="004D05CF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70036A" w:rsidRDefault="0070036A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70036A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Игра «Маша-растеряша» </w:t>
      </w:r>
    </w:p>
    <w:p w:rsidR="0070036A" w:rsidRPr="0070036A" w:rsidRDefault="0070036A" w:rsidP="0070036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Дети, принимающие участие в этой игре, становятся в один ряд, берутся за руки, образуя тем самым цепочку. По правую сторону цепочки назначается вожак, который по команде начинает бег со сменой направления, и вся цепочка начинает движение за ним. Однако никто кроме вожака не знает направления движения, поэтому достаточно сложно удержать равновесие и не рассоединить цепочку. Чем дальше игрок находится от вожака, тем ему сложнее удержать равновесие, не упасть или не разорвать цепь. Тот, кто падает  – выходит из игры. Главное в этой игре продержаться до конца.</w:t>
      </w:r>
    </w:p>
    <w:p w:rsidR="007848F9" w:rsidRDefault="007848F9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70036A" w:rsidRPr="0070036A" w:rsidRDefault="0070036A" w:rsidP="0070036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lastRenderedPageBreak/>
        <w:t>Игра «Золотые ворота»</w:t>
      </w:r>
    </w:p>
    <w:p w:rsidR="0070036A" w:rsidRPr="0070036A" w:rsidRDefault="0070036A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игре «Золотые ворота» двое игроков встают друг 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напроотив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друга и, взявшись за руки, поднимают руки вверх. Получаются 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». Остальные дети встают друг за другом и кладут руки на плечи идущему впереди либо просто берутся за 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руки</w:t>
      </w:r>
      <w:proofErr w:type="gram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.П</w:t>
      </w:r>
      <w:proofErr w:type="gram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олучившеяся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цепочка должна пройти под воротами.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произносят:</w:t>
      </w:r>
    </w:p>
    <w:p w:rsidR="0070036A" w:rsidRPr="0070036A" w:rsidRDefault="0070036A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Золотые ворота</w:t>
      </w:r>
      <w:proofErr w:type="gram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</w:t>
      </w:r>
      <w:proofErr w:type="gram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ропускают не всегда!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Первый раз прощается,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Второй запрещается,</w:t>
      </w: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А на третий раз</w:t>
      </w:r>
      <w:proofErr w:type="gram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</w:t>
      </w:r>
      <w:proofErr w:type="gram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 пропустим вас!</w:t>
      </w:r>
    </w:p>
    <w:p w:rsidR="0070036A" w:rsidRDefault="0070036A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этих слов 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резко опускают руки, и те дети, которые оказались пойманными, тоже становятся «</w:t>
      </w:r>
      <w:proofErr w:type="spellStart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воротиками</w:t>
      </w:r>
      <w:proofErr w:type="spellEnd"/>
      <w:r w:rsidRPr="0070036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7848F9" w:rsidRDefault="007848F9" w:rsidP="007848F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</w:p>
    <w:p w:rsidR="007848F9" w:rsidRPr="007848F9" w:rsidRDefault="007848F9" w:rsidP="007E48B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Игра «Дядюшка Трифон» 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7848F9" w:rsidRDefault="007848F9" w:rsidP="005B756B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старая русская игра, которую любят дети. Ее можно проводить под музыку. Дети встают в круг, берутся за руки. В центре находится ведущий, а играющие ходят по кругу и говорят нараспев слова: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«А у дядюшки Трифона</w:t>
      </w:r>
      <w:proofErr w:type="gramStart"/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Б</w:t>
      </w:r>
      <w:proofErr w:type="gramEnd"/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ыло семеро детей,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Семеро сыновей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Они не пили, не ели,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Друг на друга смотрели.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Разом делали, как я!»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При последних словах все начинают повторять его жесты. Тот, кто повторил </w:t>
      </w:r>
      <w:r w:rsidR="005B75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вижения лучше всех, становится новым ведущим, а старый ведущий </w:t>
      </w:r>
      <w:bookmarkStart w:id="0" w:name="_GoBack"/>
      <w:bookmarkEnd w:id="0"/>
      <w:r w:rsidR="005B756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ревращается в обычного игрока.</w:t>
      </w:r>
    </w:p>
    <w:p w:rsidR="007E48B7" w:rsidRPr="007848F9" w:rsidRDefault="007E48B7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848F9" w:rsidRPr="007848F9" w:rsidRDefault="007848F9" w:rsidP="007E48B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Игра «Гуси и гусыни» </w:t>
      </w:r>
    </w:p>
    <w:p w:rsidR="00235394" w:rsidRDefault="007848F9" w:rsidP="004D05CF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Это старая народная игра. Правила игры очень просты: все игроки становятся в круг лицом в центр. Со стороны спины за ними ходит ведущий и каждому, дотрагиваясь до спины, дает имя «гусь » или «гусыня». Если он дотрагивается до игрока и называет его гусыней, то игрок стоит на месте, но если называет игрока «гусем», то тогда игрок покидает свое место и старается обежать весь круг собравшихся и занять свое место. Сложность в том, что ведущий тоже обегает круг, но бежит в противоположную сторону, и в итоге свободное место занимает </w:t>
      </w:r>
      <w:r w:rsidRPr="007848F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или игрок, или ведущий. Тот, кто остался без места, становится ведущим, и игра повторяется.</w:t>
      </w:r>
    </w:p>
    <w:p w:rsidR="00235394" w:rsidRPr="007848F9" w:rsidRDefault="00235394" w:rsidP="007848F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4D05CF" w:rsidRDefault="004D05CF" w:rsidP="004D05C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Конкурс «Вот, блин»</w:t>
      </w:r>
    </w:p>
    <w:p w:rsidR="004D05CF" w:rsidRPr="004D05CF" w:rsidRDefault="004D05CF" w:rsidP="004D05CF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Этот конкурс предназначен для </w:t>
      </w:r>
      <w:proofErr w:type="spell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проведния</w:t>
      </w:r>
      <w:proofErr w:type="spell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праздновании Масленицы, так как он связан с неизменными атрибутами этого праздника. Итак, каждый ребенок должен придумать стишок, в котором будут употреблены слова: блин, масленица, солнце, зима, весна. Дети могут попросить помощи у родителей, если у них не получается. Так это станет развлечением еще и для родителей. Выигрывает тот ребенок, который сочинит самый интересный стих. Стоит учитывать еще и то, помогали ли взрослые.</w:t>
      </w:r>
    </w:p>
    <w:p w:rsidR="007848F9" w:rsidRDefault="007848F9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D05CF" w:rsidRPr="004D05CF" w:rsidRDefault="004D05CF" w:rsidP="004D05C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Игра «Слон»</w:t>
      </w:r>
    </w:p>
    <w:p w:rsidR="004D05CF" w:rsidRPr="004D05CF" w:rsidRDefault="004D05CF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Слон – старинная русская игра для детей подросткового и более старшего возрастов. «Слона» особенно любят мальчики, так как игра выявляет самых сильных и выносливых. Но в ней могут принимать участие и девочки. Главное – чтобы команды были равносильны. Также игра физически подготавливает и развивает участников, в том числе дает навыки прыжков через козла.</w:t>
      </w:r>
    </w:p>
    <w:p w:rsidR="004D05CF" w:rsidRDefault="004D05CF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Игроки делятся на две равные по силам и по числу участников команды. Одна из команд – слон, другая </w:t>
      </w:r>
      <w:proofErr w:type="spell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напрыгивает</w:t>
      </w:r>
      <w:proofErr w:type="spell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него.</w:t>
      </w:r>
      <w:r w:rsidR="00DB6865"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Самый крепкий и сильный игрок становится впереди лицом к стене, опираясь </w:t>
      </w:r>
      <w:proofErr w:type="gram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</w:t>
      </w:r>
      <w:proofErr w:type="gram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нее, согнувшись и опустив голову. Следующий участник обхватывает его за пояс и прячет голову, за ним третий, четвертый и так далее. Они должны крепко держаться друг за друга, изображая слона.</w:t>
      </w:r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Участники другой команды по очереди разбегаются и запрыгивают на спину слона так, чтобы сесть верхом как можно дальше вперед, оставив место для </w:t>
      </w:r>
      <w:proofErr w:type="gramStart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следующих</w:t>
      </w:r>
      <w:proofErr w:type="gramEnd"/>
      <w:r w:rsidRPr="004D05C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Задача играющих – всей командой остаться на слоне и не свалиться в течение 10 секунд. После этого участники команд меняются ролями.</w:t>
      </w:r>
    </w:p>
    <w:p w:rsidR="00946A42" w:rsidRPr="004D05CF" w:rsidRDefault="00946A42" w:rsidP="004D05CF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848F9" w:rsidRDefault="007848F9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B6865" w:rsidRDefault="00DB6865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B6865" w:rsidRDefault="00DB6865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B6865" w:rsidRDefault="00DB6865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B6865" w:rsidRDefault="00DB6865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B6865" w:rsidRPr="0070036A" w:rsidRDefault="00DB6865" w:rsidP="0070036A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76F19" w:rsidRDefault="00776F19" w:rsidP="00946A42">
      <w:pPr>
        <w:pStyle w:val="a5"/>
        <w:rPr>
          <w:rStyle w:val="a4"/>
          <w:lang w:eastAsia="ru-RU"/>
        </w:rPr>
      </w:pPr>
      <w:r w:rsidRPr="00776F19">
        <w:rPr>
          <w:rStyle w:val="a4"/>
          <w:lang w:eastAsia="ru-RU"/>
        </w:rPr>
        <w:lastRenderedPageBreak/>
        <w:t>Народные забавы на Масленицу</w:t>
      </w:r>
    </w:p>
    <w:p w:rsidR="00946A42" w:rsidRPr="00946A42" w:rsidRDefault="00946A42" w:rsidP="00946A42">
      <w:pPr>
        <w:rPr>
          <w:lang w:eastAsia="ru-RU"/>
        </w:rPr>
      </w:pPr>
    </w:p>
    <w:p w:rsid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 xml:space="preserve">Состязание на </w:t>
      </w:r>
      <w:proofErr w:type="spellStart"/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столбоходах</w:t>
      </w:r>
      <w:proofErr w:type="spellEnd"/>
    </w:p>
    <w:p w:rsidR="00776F19" w:rsidRDefault="00776F19" w:rsidP="0012160A">
      <w:pPr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hAnsi="Tahoma" w:cs="Tahoma"/>
          <w:color w:val="0065CD"/>
          <w:kern w:val="36"/>
          <w:sz w:val="36"/>
          <w:szCs w:val="36"/>
        </w:rPr>
        <w:br/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Проводится соревнование: кто скорее достигнет цели на 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столбоходах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Для их изготовления нужны веревки и бревнышки диаметром 10-15 сантиметров, а высота — на ваше усмотрение. В верхней части бревнышек просверливаются отверстия. В них продевается веревка. Вот 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столбоходы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готовы.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При ходьбе концы веревок держат в руках (веревки помогают переставлять ноги со столбами). Кстати, вместо бревен можно использовать большие консервные банки.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Соревнуются на 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столбоходах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 же, как и на ходулях.</w:t>
      </w:r>
    </w:p>
    <w:p w:rsidR="00946A42" w:rsidRPr="00776F19" w:rsidRDefault="00946A42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Эстафета с «тачками»</w:t>
      </w:r>
    </w:p>
    <w:p w:rsid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br/>
      </w:r>
      <w:r w:rsidR="0012160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Флажками 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отмечается определенная дистанция.</w:t>
      </w:r>
      <w:r w:rsidR="00DB6865"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Ребята делятся на команды. А в каждой команде, в свою очередь, детям следует разбиться на пары. Одному человеку из пары нужно будет изображать ручную тележку на одном колесе и с двумя ручками — тачку, где «колесом» будут руки, а «ручками» — ноги.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Ребенок, исполняющий роль тачки, ложится на пол, делая упор на руки. Ребенок, играющий роль водителя, берет партнера за ноги («ручки») и приподнимает его.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 команде «тачка», поддерживаемая «водителем», двигаясь на руках, должна добраться до поворотного флажка и вернуться назад. Здесь должна уже быть готова к движению другая «тачка». И т.д.</w:t>
      </w:r>
      <w:r w:rsidR="00DB6865"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Чья команда скорее закончит соревнование?</w:t>
      </w:r>
    </w:p>
    <w:p w:rsidR="00776F19" w:rsidRPr="00776F19" w:rsidRDefault="00776F19" w:rsidP="00776F1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76F19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Бег на трех ногах</w:t>
      </w:r>
    </w:p>
    <w:p w:rsid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eastAsia="Times New Roman" w:hAnsi="Tahoma" w:cs="Tahoma"/>
          <w:b/>
          <w:bCs/>
          <w:color w:val="0065CD"/>
          <w:kern w:val="36"/>
          <w:sz w:val="36"/>
          <w:szCs w:val="36"/>
          <w:lang w:eastAsia="ru-RU"/>
        </w:rPr>
        <w:br/>
      </w:r>
      <w:proofErr w:type="gram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Играющие разбиваются на команды, каждая команда — на пары.</w:t>
      </w:r>
      <w:proofErr w:type="gram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Им связывают ноги (правую ногу одного ребенка с левой ногой другого). Флажками отмечают дистанцию. Пара на трех ногах добегает до поворотного флажка </w:t>
      </w:r>
      <w:r w:rsidR="00DB68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 возвращается на линию старта. 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т.д.</w:t>
      </w:r>
      <w:r w:rsidR="00DB686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Чья команда скорее закончит соревнование?</w:t>
      </w:r>
    </w:p>
    <w:p w:rsidR="00946A42" w:rsidRPr="00776F19" w:rsidRDefault="00946A42" w:rsidP="00776F1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Кто сильнее</w:t>
      </w:r>
    </w:p>
    <w:p w:rsid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br/>
        <w:t>В этом состязании можно выявить как победителей в отжимании гири правой или левой рукой, так и победителя по сумме выполненных обеими руками упражнений. Желательно до начала соревнований хотя бы приблизительно разделить участников по весовым категориям (для разных весовых категорий и гири должны быть разного веса).</w:t>
      </w:r>
    </w:p>
    <w:p w:rsidR="00946A42" w:rsidRPr="00776F19" w:rsidRDefault="00946A42" w:rsidP="00776F19">
      <w:pPr>
        <w:spacing w:before="12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46A42" w:rsidRPr="00946A42" w:rsidRDefault="00776F19" w:rsidP="00946A42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</w:pPr>
      <w:r w:rsidRPr="00946A42">
        <w:rPr>
          <w:rFonts w:ascii="Tahoma" w:eastAsia="Times New Roman" w:hAnsi="Tahoma" w:cs="Tahoma"/>
          <w:color w:val="0065CD"/>
          <w:kern w:val="36"/>
          <w:sz w:val="36"/>
          <w:szCs w:val="36"/>
          <w:lang w:eastAsia="ru-RU"/>
        </w:rPr>
        <w:t>Русская метла</w:t>
      </w:r>
    </w:p>
    <w:p w:rsidR="00776F19" w:rsidRPr="00776F19" w:rsidRDefault="00776F19" w:rsidP="0012160A">
      <w:pPr>
        <w:spacing w:before="12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Шуточное первенство в метании метлы на дальность. Метлу удобнее взять без древка, а дальше — все, как в серьезных соревнованиях по метанию копья: определяются дорожка для разбега и линия, за которую «</w:t>
      </w:r>
      <w:proofErr w:type="spellStart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метлометателю</w:t>
      </w:r>
      <w:proofErr w:type="spellEnd"/>
      <w:r w:rsidRPr="00776F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заступать нельзя.</w:t>
      </w:r>
    </w:p>
    <w:p w:rsidR="0070036A" w:rsidRDefault="0070036A"/>
    <w:sectPr w:rsidR="0070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FB"/>
    <w:rsid w:val="000B438B"/>
    <w:rsid w:val="0012160A"/>
    <w:rsid w:val="001C4FFB"/>
    <w:rsid w:val="00235394"/>
    <w:rsid w:val="00292DE6"/>
    <w:rsid w:val="004D05CF"/>
    <w:rsid w:val="005A09E2"/>
    <w:rsid w:val="005B756B"/>
    <w:rsid w:val="0070036A"/>
    <w:rsid w:val="00776F19"/>
    <w:rsid w:val="007848F9"/>
    <w:rsid w:val="007E48B7"/>
    <w:rsid w:val="00946A42"/>
    <w:rsid w:val="00A674B4"/>
    <w:rsid w:val="00D729A2"/>
    <w:rsid w:val="00D922BC"/>
    <w:rsid w:val="00D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6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36A"/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036A"/>
    <w:rPr>
      <w:color w:val="0074B0"/>
      <w:u w:val="single"/>
    </w:rPr>
  </w:style>
  <w:style w:type="character" w:styleId="a4">
    <w:name w:val="Intense Emphasis"/>
    <w:basedOn w:val="a0"/>
    <w:uiPriority w:val="21"/>
    <w:qFormat/>
    <w:rsid w:val="0070036A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0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4D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05C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5CF"/>
    <w:rPr>
      <w:rFonts w:ascii="Tahoma" w:hAnsi="Tahoma" w:cs="Tahoma"/>
      <w:sz w:val="16"/>
      <w:szCs w:val="16"/>
    </w:rPr>
  </w:style>
  <w:style w:type="character" w:styleId="ab">
    <w:name w:val="Subtle Reference"/>
    <w:basedOn w:val="a0"/>
    <w:uiPriority w:val="31"/>
    <w:qFormat/>
    <w:rsid w:val="00946A42"/>
    <w:rPr>
      <w:smallCaps/>
      <w:color w:val="C0504D" w:themeColor="accent2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46A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46A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68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68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36A"/>
    <w:rPr>
      <w:rFonts w:ascii="Times New Roman" w:eastAsia="Times New Roman" w:hAnsi="Times New Roman" w:cs="Times New Roman"/>
      <w:color w:val="FFFFFF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036A"/>
    <w:rPr>
      <w:color w:val="0074B0"/>
      <w:u w:val="single"/>
    </w:rPr>
  </w:style>
  <w:style w:type="character" w:styleId="a4">
    <w:name w:val="Intense Emphasis"/>
    <w:basedOn w:val="a0"/>
    <w:uiPriority w:val="21"/>
    <w:qFormat/>
    <w:rsid w:val="0070036A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784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84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0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4D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D05C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5CF"/>
    <w:rPr>
      <w:rFonts w:ascii="Tahoma" w:hAnsi="Tahoma" w:cs="Tahoma"/>
      <w:sz w:val="16"/>
      <w:szCs w:val="16"/>
    </w:rPr>
  </w:style>
  <w:style w:type="character" w:styleId="ab">
    <w:name w:val="Subtle Reference"/>
    <w:basedOn w:val="a0"/>
    <w:uiPriority w:val="31"/>
    <w:qFormat/>
    <w:rsid w:val="00946A42"/>
    <w:rPr>
      <w:smallCaps/>
      <w:color w:val="C0504D" w:themeColor="accent2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46A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46A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68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36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010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9520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3527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8363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766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737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5854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9936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8999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579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6256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1" w:color="CCCCCC"/>
              </w:divBdr>
              <w:divsChild>
                <w:div w:id="43721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15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430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32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777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2465">
                                      <w:marLeft w:val="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mejulia.ru/vesnyanki-stihi-i-pesni-pro-vesnu.html" TargetMode="External"/><Relationship Id="rId5" Type="http://schemas.openxmlformats.org/officeDocument/2006/relationships/hyperlink" Target="http://gamejulia.ru/skakal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Барышников</dc:creator>
  <cp:keywords/>
  <dc:description/>
  <cp:lastModifiedBy>Вадим Барышников</cp:lastModifiedBy>
  <cp:revision>11</cp:revision>
  <dcterms:created xsi:type="dcterms:W3CDTF">2016-02-14T09:38:00Z</dcterms:created>
  <dcterms:modified xsi:type="dcterms:W3CDTF">2016-02-14T10:59:00Z</dcterms:modified>
</cp:coreProperties>
</file>