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народного творчества»</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Цикл передвижных интерактивных этнографических выставок-спектаклей</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«КОЛЕСО ТРАДИЦИЙ»</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Интерактивная этнографическая выставка-спектакль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«ЖИЛИ-БЫЛИ»</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Познавательная увлекательная сценическая программа в жанре народного сказа и традиционные игры-забавы крестьянства, а также традиционные народные промыслы Тульской губернии рубежа 19-20 веков.</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Этнографическая интерактивная выставка-спектакль «Жили-были» знакомит зрителей с устройством и убранством именно крестьянской избы. Зрители знакомятся с представлением о мироустройстве и миропорядке русской семьи, через убранство его дома, погружаются в смысл и мелодию текстов песен и сказов, узнают о распорядке трудовых будней и отдыхе наших предков. Русская песня, игра на музыкальных инструментах, народные забавы и потехи – образец семейного счастливого уклада, радушия в отношениях. Через это творческое наследие и открываются просторы народной души, возрождается путь к подлинной глубине русского духа!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Сценическая программа цельно построена по комбинированному типу (драматической, музыкальной, игровой, ремесленной), являясь прямой проекцией понятия «синкретизм» в традиционной культуре. Основной частью является моноспектакль, миниатюра в жанре народного сказа, сюжетно воссоздающий события из жизни реальных людей, собранные (записанные) в различных этнографических экспедициях по Центральной России, доступные краеведческие и исторические материалы. Выставочно демонстрируются уникальные предметы традиционного крестьянского быта, выполненные из дерева, металла, текстиля, глины, а также, в сценической экспозиции спектакля, используются реконструкции этнографических подлинников.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Зритель еще раз убедиться в неразрывной взаимосвязи почитания человеком природных ресурсов своей земли (особенно полесий), действительными и практическими знаниями о каждом, а потому и бережному отношению, почитанию и порой персонализированию ее сил и богатств. Ценность рукотворных предметов, даже ежедневного обихода, в понимании наших предков, «проста да велика», что будет являться, как главная идея выставки-спектакля, для нашего современного зрителя, примером были о трудолюбии и добротности своего дела «мастеров первой руки»!</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завершении моноспектакля, зрители станут участниками интерактивной игровой программы «Золотые ворота» и 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дом уникальных мастер-классов по ткачеству и глиняному промыслу от мастеров «Большие гончары» и «Текстильная слобода».</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«…А жили-были когда-то одним домом Земля и Человек. Одним домом, не соседями. Одним делом жили Лес и Мастер, когда-то… И были у них мир, лад, покой и великое счастье…»</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Миниатюра в жанре народного сказа в двух частях</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«ЖИЛИ-БЫЛИ»</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Действующие лица:</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Настя</w:t>
      </w:r>
      <w:r w:rsidDel="00000000" w:rsidR="00000000" w:rsidRPr="00000000">
        <w:rPr>
          <w:rFonts w:ascii="Times New Roman" w:cs="Times New Roman" w:eastAsia="Times New Roman" w:hAnsi="Times New Roman"/>
          <w:sz w:val="24"/>
          <w:szCs w:val="24"/>
          <w:rtl w:val="0"/>
        </w:rPr>
        <w:t xml:space="preserve"> - деревенская девушка.</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Часть первая.</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Раздаётся петушиное кукареканье. Звучит веселый девичий смех и голоса: «Настёна! К вечеру выходи, подруженька! Так выйдешь? Настя!» Из-за ширмы выбегает весёлая Настя, на плече ловко несет грабли.</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Настя: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(кричит в ответ)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 выйду! Как по хозяйству управлюсь, так выйду, девоньки!</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Настя поёт, проходит к плетню, устанавливает грабли.</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управлюсь, так и пойду… а дел много, вона солнце ужо высоко. Ай, до чего люблю дни такия, солнечныя! И работается, и поётся, и гуляется! Тятенька и маменька с ярмарки вернутся, поди, к завтрему…  Гостинчика мне обещали. Бусики или колечко. А то можт еще и гребешок резной и пряничков печатных. Вот и я угодить им хочу за заботу отеческую и опору.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Тятенька с брательниками избу вон какую отстроил, вся деревня заглядывается на хоромы наши новые! Говорят, в самом селе не на кажном повороте такие видать. А мы ничего, приветливо семейство наше и доброму глазу рады. А на не добрый, так мастер труженик знает как ответ держать. Дядька мой сказывал про секрет их строительный… да и я одним глазком кое-какие премудрости подглядела… Сама, будто водицы колодезной принесу, а не зеваю, да по сторонам все предусматриваю.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деревнях краёв наших кажный крестьянин топор в руках держать умеить, и то надобность, не в песках чай живём. Леса кругом да пролески. Избы наши к реке ближе стоят, только дорог, что к селу прямиком ведут, придерживаются. Да вот, хоть наша деревня – домов двести в два порядка точно будет. А можт и больше в скорости досчитаем, коли до самих въездных ворот пёхом пройтись, пока не закрылися, да глянуть кто из мужиков наших приспосабливается. Топором то кажный машет, а избу срубить искооно мастеру труженику дано. Божьи это люди. В почёте и провидении жизнь проживают. Вот как тятенька мой и дядь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меня саму вишь, такой интерес разбирал к энтому делу, такой интерес! Малой была когда – гоняли, дитя мол, боязно, как бы не покалечилась. А потом попривыкли. Дядька в лес – я за ним, тятька рубит – я как тут. Я чай не зевака бездельная, кой чё тож могу, не смотри что девка…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как же впервой дело то было? А деду Макару избу ставили когда, чтоб значить соседство было. Прихватили нас с ним в лесок. Меня – так по ягоды. А дед Макар – знахарь у нас знатный, любую скотинку излечит, хошь цыплёнка, хошь быка. Его, по сему, на ту полянку вроде как травки целебной набрать, что уж соком напиталась. Так вот, было велено на поляне дожидаться. Я скоренько управилась, заскучала, да и пошла на стук, вроде, где топор стучит и значить рубят. Оглянулась, где ж дедушка? «Деда, деда! Ау, аушки!»… Слышу только птички щебетають да и топор тятин потюкиваить. А поляна то поди не огородец под окном, трава по пояс. Струхнула было. А потом припомнила уговор наш семейный – коль затерялси кто, иль еще чего не к добру приключилося, песню любимую затягивать. Вот и затянула…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Настя поёт.</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пелось мне вольно так, ажно птички притихли, заслушалися. Пою значить, забылася. Тут раз, дед Макар, как грыб вырос и с грозным видом пялиться: «Наська! По што работать мешаишь?». О, как оно! Я ему: «Так для тебя ж деда и затянулась песнею, что пропал ты!». Залыбился дедушка на меня, и бороденку так поглаживаить, говорит: «Ты девонька в гостях находися. Подь со мной, познакомлю с хозевами то». Ну, думаю, деда на старости ума лишился. А сама, значить, все прислушиваюсь к топорику-то. Стучит всё тише, значить, глубже в бор продвигаются плотники наши.</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ближе к лесу подходить – так то темнее оказывается. Сосны высоченные, небушка не видать. А как входить в лес через ложбиночку, будто порог переступать надо. Дед говорит: «Стучися! А как откроют, поздоровкайся». Что такое, как стучаться? Умом такое не понять, а сердечко то у меня забилось волнительно. За ракитинку взялась, что вроде как сама ко мне потянулась, и подергала за нее легонько. Деда прищурился и киваить, мол: «так тож можно». А я глядь, и сразу тропочку увидела. Деда опять киваить: «открыли мол, иди». Я ложбиночку-порожек переступила и на тропочку ту встала. Она мягонькая, теплая от иголочек сосновых, как коврижко шерстяное. «С кем здоровкаться то, деда?», спрашиваю. «Сейчас встренут!». Я было вперед подалась, а шишечка у меня под лапоточком и хрусни. Ох и ох и… угукнулось будто… и ощутилося мне, что смотрит на меня кто живой и невидимый. Зажмурилася, а деда меня в плечо толкаить: «Здоровкайся, ну ж!». Еле сил хватило сделать как велено, а он вперед меня пошустрил, да давай вокруг ствола кругами нахаживать и на верх все заглядывать. Я к ему как заговоренная пошла… А деда то лыбитси на меня шире прежнего, по стволу постукиваить и ближе подзываить. Голову подымаю, а у ствола того глазищи мерцают, я в сторону, а глазищи эти древесные наружу и полезли… Ой, батюшки, натерпелася я в ту минуту! Деда шепчет мне: «Вишь ты, сам вышел, хоть и спать должон. Сыч то, сова значить, по ночам кормитси, а тут - ?! Приветили тебя Настёна, теперь как дома будь, да тропочки придерживайся». О, как… Глазищи те птицей лесной оказалися, что в дупле ютилась?!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то, спасибо, дедушка, вразумил ты меня, что лес то он… живой. С тех пор леса не боюсь, а за кормильца и заступника почитаю. Как знахарь наш дед Макар, и тятя мой – мастер и дядья-плотники!</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Настя проходит к ширме, затем к сундуку.</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Избы наши, да и в избах тож, всё больше из дерева и древесины изготовлено. Посему,  к лесу такое почтение. Правила у плотников и мастеров строжайшие и кажный из них за свою работу ответ несет. Строит то дом цельная бригада! А к слову, в ней всяких рук надо, да так мастерам уговариваться меж собой скоро приходится, чтоб без спору! Мирно надо. Вот скажем, косяк поставить – так не кажный плотник поставить, а не может, так он тут же строгать идеть. А раз строгать ему нечего, так он стены идет тесать. Все на подхвате – дело то одно делается!</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 один плотник к работе не приступится, прежде чем сам хозяин место нужное не облюбует. А это не 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просто, не абы где. Избе строиться положено так, что б сама земля под ней и в округе, где подворье будет, была сухая, на высоте хорошей, и свет солнечный без препятствий проходил. Да и если обжитое место, проверенное, то и жизнь в избе счастливой будет!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 тем временем плотники осторожно рубят, с оглядкой и расчетом: какой ствол куда потом ляжет. Ни сучка лишнего у леса не возьмут! А как привезут срубку в деревню на телегах, и начнут ошкуривать – древесину  для постройки делать, ох и запаху елового надышися… стоишь, хоть через пять домов, а запах этот благостный слышишь. Для сруба снови плотники сосну выбирають – воды не боится, а значит и гнить не будить. Да и бревна получаются ровные, гладкие и так плотно друг к дружке прижмутся, что тепло в любую непогоду удерживають! Тут и еще секреты есть плотничьи… старое дерево, значить, брать не моги – оно в  лесу умереть должно, сухое дерево, будто мертвое, тож брать не моги – сухотку накличешь, а так к буйному дереву, что на лесных дорогах росло, даж прикасаться не моги – дом в раз разрушит! О как! Тятенька мой этим подбором руководить,  и ни кто ему перечить не смеить!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А как уж к самой стройке приступають, тут и всю родню хозяина будущего соберуть: а пусть сами под подушку окна свою силу добрую закладывають, чтоб лихо не подошло и беды стороной держалися. Так вот: кто монетку, кто зернышко, кто ладанку по углам закладываить. Первая закладка – венцом зовется…  А уж дальше – любо-дорого!  Бревно к бревну, кладка за кладкой и вырастают хоромы надежныя, да с крышей из досок на коньках и желобом-водостоком, да с крыльчушком красным, с точёными балясами, с переходами брусчатыми, с оконцами в наличниках как в кружевах деревянных!</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Настя открывает и разворачивает сундук.</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Конец – делу венец! А жизнь то в избе только начинается! По обычаю нашему, опосля трудов праведных,  всех пир ждет и угощение. Вот и хлопочем с маменькой старательно. А как же, мы стр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пки завидные, хоть и двое нас в семье, а так вишь, все как один мужики. Не дождемси когда ж брат старшой жену молодую приведет! А невестку маменька уж давно облюбовала! Пряха, девица та – жемчужныя, это ж не видано сколько прядет! У нас прялка хороша, а у ней таких четыре, да все заряжены в работу – кажная свою ниточку выделываить; а нити какие запросишь: вот те льняныя, вот те шерстяныя. И всё сама успеваить, да скоро так – сперва волокно разрыхлить, от сора растрепить, шерсти гребнем начешет, и вытянет так, не шерсть а пух выходит! И прялочки у ней ток поскрипывають, колесико ток вертится, нити в клубочки, будто сами собой  наматываютси. Огонь, а не девка! Коли  летом сватов к ней пошлют, так стало быть к осени и свадебка… От и будет подмога в нашем бабьем деле. Слыхала, по согласию и по любви коли сойдутся, так брательнику с молодухой отеческий дом отойдет, и двор при нем и амбар и банька! А деда мож и коня пашного приведет, а дядька мож и плуг сн</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 и телегу в придачу. Да тот и потянет! Брательник мой в дверной проем не влезаить, богатырь то с измальства – уух! Ручишы – во, что ведро, а плечишы – что коромысло, ток что не по воду ходить! На одном мешок зерна в сени таскаить, на другом маменьку в погреб за квашнею опускаить, сам подпрыгиваить и приплясываить, ножыщи себе разминаить!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 наигрыш, Настя исполняет пляску.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не все потеха, бывали и скорби дни… Зимы две поди прошло, как беда на порядке нашем случилася? Все избы погорели… Полыхнули одна за другой.  Вишь как, гроза рассыпалася молнией, а дождю не дала… Так вот, Иван наш с дворов пожарных всю скотину на себе к речке вынес. До единой животиночки спас, пока мы нажит</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вытаскивали. Да и опосля,  без устали, уголья  разбирал, не дай боже, придавило кого. В пламя буйное входил, а не опалило. О, оно как… бережёный он! Человек то рождается – судьба нарекается. А судьба она, как одеяльце лоскутное – всяко бываить, всяким окрасом, а все одно – душу согреваить, от ненастья спину защищаить. Деда помнит, что ток Ваня родился, на первой зари, так петушки во всей деревни разголосилися, и так до полудни не умолкали! Бабы уж тогда шепталися: «меченый огнем, внучатик-то ваш»! </w:t>
        <w:tab/>
        <w:t xml:space="preserve">Маменька с тех пор все утиральники всё больше такой каймой вышиваить, чтоб вроде как гребешки или перышки выходили. А накрюшник на оконце – это я сама старалася, в подарок Ванечке брательнику. Вишь, вот розеточек солнечных множество. Да то, что! Если сам красный угол в избе нашей рушник родительский с петухами красными украшаить, с оборкою ленточной и тесьмой. От и оконце наряжено и божница уготовлена. Жить – можно!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Настя достаёт из сундука балалайку, играет и поёт.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Балалайка моя, балалаечка! От, как гости соберутси, от отпляшем с мал</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 отпоём. Я то пока учу малого братца играть, он способный, хоть и озорник! А пока что он мне подыгрываить – на свистулечке посвистываить. Ну а уж трещотка как в руки ему попадёт – не отвяжися, а пляши с ним да сам пока не устанить! Нянчила его младенчиком, песен разных напою, каких знаю, а каких сама придумаю, а он так, сердешный мой Алёшенька, и подпеваить – головкою покачиваить и ручонками от так то и похлопываить. Я ему: «Ты запевала будешь что ль?» А он мне: «Буду!» и, радёхонек, хоть и сам то еще мало  понимаить. От, к вечеру, погонят с пастбища телят домой с дедом Макаром, и коли будут запаздывать, так это точно – дудочки себе тростниковые вырезають! Что ли мало?! Ох и ох и! Настя, Настя! Забал</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калась, а печь то не топлена! Ох и ох и! К вечеру с ужином не поспею – саму закусят!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Настя у плетня берет поленца и венички.</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да, ничего, главное мужская половина в избе прибрана, чтоб отдыхалось им душевно. А уж истопный угол – наше бабье царство, это я мигом разберусь. От полыни веничков насушенной развесить надо, деда велел, чтобы мошкара проклятая дух в дому не попортила, вещей не изъела.  А брусочки березовые для растопки с утра у плетня просушены, п</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ченька сама ими покушаить и нас, опосля, накормить. Печь – она сама мать и хозяйка в доме. От нее и тепло, и сытость, и здоровье. О, занялась… Ты ж у нас, после божницы, на первом месте! Воздух от ней целебный, особо когда паритси надумаешь. Всю немоготу, всю хворь сымет, родимая.  Дым то в трубу сей же час выйдет, а уголья останутся и долгонько еще жар удержат. От, и горшочек со щами бочком пристрою. Как истопится, на лежанку, спать к ночи и залягу.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покамест, подруженьку свою любимую, помощницу и умницу достану. Ох и сколько мы с тобой, Кукляша, делов переделали, песен перепели, разговоров перевели. Умастись-ка, да за мной прослеживай, как бы не упустила чего. Ну так и есть, рубанок Стёпкин не прибрала на просушку, а ему, столешницу надо новую дострогать, чтобы гладенькая была, чтобы в светёлочке больше гостей разместилось. По дому то всякой всячины уметь делать надо! Брательник мой Степан – что хошь тебе сделаить! От Кукляш, от как на духу, все к Степану идуть, и денно и нощно, ну не отвадим! Чё ты лыбися, Кукляша, табуном за ним ходють! А жалею я его… Пальцы измазолены, не доспит не доест, все строгаить и вырезаить. Я вчерась, слышь, на речке белье рубелем руков</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 полоскаю, тороплюся, а меня всё отвлекають, все про Степана вопрошають! Ну, хошь, вот рубелем энтим и разгоняй! О как! Оно и понятно, лавку по всей избе надо – лавку сделаить, и сундук сделаить, и подоконца  сделаить, и наблюдник для посудины сделаить, а надо посудину какую – так это тож, все к нему! Вот те туесок берестяной для маслица, вот те кружечки и ложечки, вот даж сито, мучицу очищать!  А то и идут, что уверено знают какая это работа тонкая, это, Кукляш, не мутовку облизать! Глаз зоркий у него, а он еще чего удумает – резьбы небывалой нарежет, да без изначального рисунка, а вроде как сразу узор на 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сочке и видит. Мастер первой руки будет, в соседних сёлах его тож уважають! Уж он и там с бригадой отметилси!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Ой, щенник закипаить! От так и крутиси веретяном, лапти стопчешь за целый день. А нук… О, оно как… Лапти новые… Никак мне?! Глянь-ка, и когда успел…  Где сам Стёпа-то? Стёпа! Степан! Чо, Кукляш, мож, за лыком пошел? Ну да в прок, а то вон чуток осталось…  Видно мне лапти плёл и запасы все истратил! Ток ты Кукляш, тсс-с! Не сказывай тятеньке, что балует меня Стёпа обновками, заместо того чтоб столешницу строгать. Хоть сама не стерплю, а к завтрему эти лапоточки и надену. Нарядится хочется, и тебя тож приукрашу.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Осталось пол половиком прикрыть. А тесто на подходе, с утрица и хлебушка напеку, чтобы свеженького.  И скатеркой стол уберем. Ах, Кукляш, всё успелося, за разговорм-то! Братину посередке поставим, чтобы все братья достали щец похлебать. Братьям моим, семье моей всё, что есть отдам. Тож, не лыком шита, не смотри что девка!  Мы работаем упорно,  и едим за то задорно! Вот тут дедушка Макар сядет, от тут тятенька Фёдор Макарович, справа Иван, слева Степан, маменька на скамеечке, а мы с Алёшенькой на лавке рядышком. Утричко в новой избеночке встреним вместе все! А уж, опосля, и гостей званных приветим! Слава и труд - они ж вместе идут!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Звучит плясовой наигрыш.</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 Кукляша, за домом то пока мест присмотри, а я к девонькам выйду не надолго, заждались поди, вон слышь, уж запевають?! Так я скоро!  От и добренько в светёлочке, от и радостно! Иду, девоньки, иду, подруженьки! Вот и двери запирать пора. Денечек быстро пролетел. Попращаюся с гостями да жду снова. А затейница я на игры и забавы славная! Скучать не придется!</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Настя поет, выходит к зрителю и заводит хоровод.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Настя проводит несколько вечерочных плясок и игр из песенно-игрового фольклора.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Всем добрым людям поклон и благодарность!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Поклон. Настя уходит за ширму.</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Ширма представляет собой выставку-экспозицию утилитарных вещей крестьянского быта в Центральной России XIX века.</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6" w:type="default"/>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