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0" w:rsidRPr="00465A90" w:rsidRDefault="00465A90" w:rsidP="00362D6C">
      <w:pPr>
        <w:rPr>
          <w:rFonts w:ascii="Cambria" w:hAnsi="Cambria"/>
          <w:b/>
        </w:rPr>
      </w:pPr>
    </w:p>
    <w:p w:rsidR="00362D6C" w:rsidRDefault="00465A90" w:rsidP="00362D6C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CC255F">
        <w:rPr>
          <w:rFonts w:ascii="Cambria" w:hAnsi="Cambria"/>
          <w:b/>
          <w:sz w:val="18"/>
          <w:szCs w:val="18"/>
        </w:rPr>
        <w:t>ПОЛОЖЕНИЕ</w:t>
      </w:r>
      <w:r w:rsidR="00362D6C">
        <w:rPr>
          <w:rFonts w:ascii="Cambria" w:hAnsi="Cambria"/>
          <w:b/>
          <w:color w:val="C00000"/>
          <w:sz w:val="18"/>
          <w:szCs w:val="18"/>
        </w:rPr>
        <w:t xml:space="preserve"> </w:t>
      </w:r>
      <w:r w:rsidRPr="00CC255F">
        <w:rPr>
          <w:rFonts w:ascii="Cambria" w:hAnsi="Cambria"/>
          <w:b/>
          <w:sz w:val="18"/>
          <w:szCs w:val="18"/>
        </w:rPr>
        <w:t xml:space="preserve">О ПРОВЕДЕНИИ </w:t>
      </w:r>
    </w:p>
    <w:p w:rsidR="00EB57E4" w:rsidRDefault="00DC2EBC" w:rsidP="00EB57E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  <w:lang w:val="en-US"/>
        </w:rPr>
        <w:t>II</w:t>
      </w:r>
      <w:r w:rsidRPr="00DC2EBC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ВСЕРОССИЙСКОГО КОНКУРСА ХОРЕОГРАФИ</w:t>
      </w:r>
      <w:r w:rsidR="00CA1317">
        <w:rPr>
          <w:rFonts w:ascii="Cambria" w:hAnsi="Cambria"/>
          <w:b/>
          <w:sz w:val="18"/>
          <w:szCs w:val="18"/>
        </w:rPr>
        <w:t>Ч</w:t>
      </w:r>
      <w:r>
        <w:rPr>
          <w:rFonts w:ascii="Cambria" w:hAnsi="Cambria"/>
          <w:b/>
          <w:sz w:val="18"/>
          <w:szCs w:val="18"/>
        </w:rPr>
        <w:t xml:space="preserve">ЕСКОГО ИСКУССТВА </w:t>
      </w:r>
      <w:r w:rsidRPr="00EB57E4">
        <w:rPr>
          <w:rFonts w:ascii="Cambria" w:hAnsi="Cambria"/>
          <w:b/>
          <w:sz w:val="18"/>
          <w:szCs w:val="18"/>
        </w:rPr>
        <w:t>«С ПЯТКИ НА НОСОК»</w:t>
      </w:r>
      <w:r w:rsidRPr="00D81E5D">
        <w:rPr>
          <w:rFonts w:ascii="Cambria" w:hAnsi="Cambria"/>
          <w:b/>
          <w:szCs w:val="18"/>
        </w:rPr>
        <w:t xml:space="preserve"> </w:t>
      </w:r>
    </w:p>
    <w:p w:rsidR="00EB57E4" w:rsidRDefault="00EB57E4" w:rsidP="00EB57E4">
      <w:pPr>
        <w:spacing w:after="0"/>
        <w:jc w:val="center"/>
        <w:rPr>
          <w:rFonts w:ascii="Cambria" w:hAnsi="Cambria"/>
          <w:sz w:val="18"/>
          <w:szCs w:val="18"/>
        </w:rPr>
      </w:pPr>
    </w:p>
    <w:p w:rsidR="00DC2EBC" w:rsidRPr="00362D6C" w:rsidRDefault="00DC2EBC" w:rsidP="002308A2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DC2EBC">
        <w:rPr>
          <w:rFonts w:ascii="Cambria" w:hAnsi="Cambria"/>
          <w:sz w:val="18"/>
          <w:szCs w:val="18"/>
        </w:rPr>
        <w:t>в рамках культурно - образовательного проекта «Радость Планеты»</w:t>
      </w:r>
    </w:p>
    <w:p w:rsidR="00EB57E4" w:rsidRPr="002308A2" w:rsidRDefault="00DC2EBC" w:rsidP="002308A2">
      <w:pPr>
        <w:spacing w:after="0"/>
        <w:jc w:val="center"/>
        <w:rPr>
          <w:rFonts w:ascii="Cambria" w:hAnsi="Cambria"/>
          <w:sz w:val="18"/>
          <w:szCs w:val="18"/>
        </w:rPr>
      </w:pPr>
      <w:r w:rsidRPr="00DC2EBC">
        <w:rPr>
          <w:rFonts w:ascii="Cambria" w:hAnsi="Cambria"/>
          <w:sz w:val="18"/>
          <w:szCs w:val="18"/>
        </w:rPr>
        <w:t xml:space="preserve">под девизом: </w:t>
      </w:r>
      <w:r w:rsidRPr="002308A2">
        <w:rPr>
          <w:rFonts w:ascii="Cambria" w:hAnsi="Cambria"/>
          <w:sz w:val="18"/>
          <w:szCs w:val="18"/>
        </w:rPr>
        <w:t>«Танцуем</w:t>
      </w:r>
      <w:r w:rsidR="00D81E5D" w:rsidRPr="002308A2">
        <w:rPr>
          <w:rFonts w:ascii="Cambria" w:hAnsi="Cambria"/>
          <w:sz w:val="18"/>
          <w:szCs w:val="18"/>
        </w:rPr>
        <w:t>,</w:t>
      </w:r>
      <w:r w:rsidRPr="002308A2">
        <w:rPr>
          <w:rFonts w:ascii="Cambria" w:hAnsi="Cambria"/>
          <w:sz w:val="18"/>
          <w:szCs w:val="18"/>
        </w:rPr>
        <w:t xml:space="preserve"> и пусть весь мир подождет!»</w:t>
      </w:r>
    </w:p>
    <w:p w:rsidR="002308A2" w:rsidRPr="002308A2" w:rsidRDefault="002308A2" w:rsidP="002308A2">
      <w:pPr>
        <w:spacing w:after="0"/>
        <w:jc w:val="center"/>
        <w:rPr>
          <w:rFonts w:ascii="Cambria" w:hAnsi="Cambria"/>
          <w:sz w:val="18"/>
          <w:szCs w:val="18"/>
        </w:rPr>
      </w:pPr>
      <w:r w:rsidRPr="002308A2">
        <w:rPr>
          <w:rFonts w:ascii="Cambria" w:hAnsi="Cambria"/>
          <w:sz w:val="18"/>
          <w:szCs w:val="18"/>
        </w:rPr>
        <w:t>При информационной поддержке Министерства культуры Ставропольского края.</w:t>
      </w:r>
    </w:p>
    <w:p w:rsidR="00CC1E63" w:rsidRDefault="00CC1E63" w:rsidP="008A1242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B2534" w:rsidRPr="002308A2" w:rsidRDefault="009C1CF3" w:rsidP="008A1242">
      <w:pPr>
        <w:spacing w:after="0" w:line="240" w:lineRule="auto"/>
        <w:jc w:val="both"/>
        <w:textAlignment w:val="baseline"/>
        <w:outlineLvl w:val="5"/>
        <w:rPr>
          <w:rFonts w:ascii="Cambria" w:hAnsi="Cambria"/>
          <w:sz w:val="18"/>
          <w:szCs w:val="18"/>
        </w:rPr>
      </w:pPr>
      <w:r w:rsidRPr="009C1CF3">
        <w:rPr>
          <w:rFonts w:ascii="Cambria" w:hAnsi="Cambria"/>
          <w:b/>
          <w:color w:val="0070C0"/>
          <w:sz w:val="18"/>
          <w:szCs w:val="18"/>
        </w:rPr>
        <w:t>КУЛЬТУРНО – ОБРАЗОВАТЕЛЬНЫЙ ПРОЕКТ «РАДОСТЬ ПЛАНЕТЫ»</w:t>
      </w:r>
      <w:r w:rsidR="002321F1" w:rsidRPr="009C1CF3">
        <w:rPr>
          <w:rFonts w:ascii="Cambria" w:hAnsi="Cambria"/>
          <w:color w:val="0070C0"/>
          <w:sz w:val="18"/>
          <w:szCs w:val="18"/>
        </w:rPr>
        <w:t xml:space="preserve"> </w:t>
      </w:r>
      <w:r w:rsidR="002321F1" w:rsidRPr="002308A2">
        <w:rPr>
          <w:rFonts w:ascii="Cambria" w:hAnsi="Cambria"/>
          <w:sz w:val="18"/>
          <w:szCs w:val="18"/>
        </w:rPr>
        <w:t>это учреждённая в 2011 году система престижных международных конкурсов – фестивалей</w:t>
      </w:r>
      <w:r w:rsidR="00715197" w:rsidRPr="002308A2">
        <w:rPr>
          <w:rFonts w:ascii="Cambria" w:hAnsi="Cambria"/>
          <w:sz w:val="18"/>
          <w:szCs w:val="18"/>
        </w:rPr>
        <w:t>, как в ОЧНОЙ,</w:t>
      </w:r>
      <w:r w:rsidR="002321F1" w:rsidRPr="002308A2">
        <w:rPr>
          <w:rFonts w:ascii="Cambria" w:hAnsi="Cambria"/>
          <w:sz w:val="18"/>
          <w:szCs w:val="18"/>
        </w:rPr>
        <w:t xml:space="preserve"> так и в ЗАОЧНОЙ формах участия, проводимых п</w:t>
      </w:r>
      <w:r w:rsidR="00715197" w:rsidRPr="002308A2">
        <w:rPr>
          <w:rFonts w:ascii="Cambria" w:hAnsi="Cambria"/>
          <w:sz w:val="18"/>
          <w:szCs w:val="18"/>
        </w:rPr>
        <w:t>ри информационной поддержке Министерств культуры,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</w:t>
      </w:r>
      <w:r w:rsidR="00503D8B" w:rsidRPr="002308A2">
        <w:rPr>
          <w:rFonts w:ascii="Cambria" w:hAnsi="Cambria"/>
          <w:sz w:val="18"/>
          <w:szCs w:val="18"/>
        </w:rPr>
        <w:t>:</w:t>
      </w:r>
      <w:r w:rsidR="00715197" w:rsidRPr="002308A2">
        <w:rPr>
          <w:rFonts w:ascii="Cambria" w:hAnsi="Cambria"/>
          <w:sz w:val="18"/>
          <w:szCs w:val="18"/>
        </w:rPr>
        <w:t xml:space="preserve"> ЛНР, ДНР, МОЛДОВА, РУМЫНИЯ, ИТАЛИЯ, АРМЕНИЯ, ИНДИЯ, БЕЛОРУСИЯ, КАЗАХСТАН, УЗБЕКИСТАН. На сегодняшний день нас поддерживает более 60 госучреждений!</w:t>
      </w:r>
    </w:p>
    <w:p w:rsidR="009C1CF3" w:rsidRPr="00674885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674885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9C1CF3" w:rsidRPr="00674885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</w:pPr>
      <w:r w:rsidRPr="00674885"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  <w:t>ЦЕЛИ И ЗАДАЧИ</w:t>
      </w:r>
    </w:p>
    <w:p w:rsidR="009C1CF3" w:rsidRDefault="009C1CF3" w:rsidP="009C1CF3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674885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Конкурс проводится в целях выявления и поддержки талантливой молодежи, популяризации хореографического искусства в его исполнительском и педагогическом аспектах, а также с целью открытия новых имен и талантов в области хореографии. Также целями конкурса являются: сохранение и развитие традиций многонациональной культуры Российской Федерации; знакомство участников с танцевальным наследием народов мира; повышение профессионального уровня руководителей коллективов; проведение мастер-классов, творческих встреч и круглых столов для руководителей; развитие у молодежи толерантности и адекватного понимания других культур, способов самовыражения и проявления человеческой индивидуальности;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репертуаром; привлечение продюсеров и организаторов концертов для последующих контактов с коллективами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 Выполнение указа Президента РФ "Об утверждении Основ государственной культурной политики" № 808 от 24 декабря 2014 года.</w:t>
      </w:r>
    </w:p>
    <w:p w:rsidR="009C1CF3" w:rsidRDefault="009C1CF3" w:rsidP="009C1CF3">
      <w:pPr>
        <w:spacing w:after="0"/>
        <w:rPr>
          <w:rFonts w:ascii="Cambria" w:hAnsi="Cambria"/>
          <w:b/>
          <w:sz w:val="18"/>
          <w:szCs w:val="18"/>
        </w:rPr>
      </w:pPr>
    </w:p>
    <w:p w:rsidR="00405D5D" w:rsidRPr="00674885" w:rsidRDefault="00405D5D" w:rsidP="00405D5D">
      <w:pPr>
        <w:spacing w:after="0" w:line="240" w:lineRule="auto"/>
        <w:jc w:val="both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Всероссийский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 конкурс хореографического искусства "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С пятки на носок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" состоится при информационной поддержке Министерства культуры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>Ставропольского края</w:t>
      </w:r>
      <w:r w:rsidRPr="00CC1E63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, а также при поддержке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Министерств культуры и образования субъектов РФ. </w:t>
      </w:r>
    </w:p>
    <w:p w:rsidR="00405D5D" w:rsidRDefault="00405D5D" w:rsidP="00405D5D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674885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Ознакомиться с полным списком государственной поддержки наших конкурсов можно </w:t>
      </w:r>
      <w:r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на нашем сайте: </w:t>
      </w:r>
      <w:hyperlink r:id="rId5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www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</w:t>
        </w:r>
        <w:proofErr w:type="spellEnd"/>
        <w:r w:rsidRPr="00674885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com</w:t>
        </w:r>
      </w:hyperlink>
    </w:p>
    <w:p w:rsidR="00405D5D" w:rsidRPr="008A1242" w:rsidRDefault="00405D5D" w:rsidP="009C1CF3">
      <w:pPr>
        <w:spacing w:after="0"/>
        <w:rPr>
          <w:rFonts w:ascii="Cambria" w:hAnsi="Cambria"/>
          <w:b/>
          <w:sz w:val="18"/>
          <w:szCs w:val="18"/>
        </w:rPr>
      </w:pPr>
    </w:p>
    <w:p w:rsidR="002308A2" w:rsidRDefault="002308A2" w:rsidP="00DC2EBC">
      <w:pPr>
        <w:spacing w:after="0"/>
        <w:rPr>
          <w:rFonts w:ascii="Cambria" w:hAnsi="Cambria"/>
          <w:b/>
          <w:color w:val="0070C0"/>
          <w:sz w:val="18"/>
          <w:szCs w:val="18"/>
        </w:rPr>
      </w:pPr>
      <w:r w:rsidRPr="002308A2">
        <w:rPr>
          <w:rFonts w:ascii="Cambria" w:hAnsi="Cambria"/>
          <w:b/>
          <w:color w:val="0070C0"/>
          <w:sz w:val="18"/>
          <w:szCs w:val="18"/>
        </w:rPr>
        <w:t xml:space="preserve">ДАТЫ </w:t>
      </w:r>
      <w:r w:rsidR="00405D5D">
        <w:rPr>
          <w:rFonts w:ascii="Cambria" w:hAnsi="Cambria"/>
          <w:b/>
          <w:color w:val="0070C0"/>
          <w:sz w:val="18"/>
          <w:szCs w:val="18"/>
        </w:rPr>
        <w:t xml:space="preserve">И МЕСТО </w:t>
      </w:r>
      <w:r w:rsidRPr="002308A2">
        <w:rPr>
          <w:rFonts w:ascii="Cambria" w:hAnsi="Cambria"/>
          <w:b/>
          <w:color w:val="0070C0"/>
          <w:sz w:val="18"/>
          <w:szCs w:val="18"/>
        </w:rPr>
        <w:t xml:space="preserve">ПРОВЕДЕНИЯ МЕРОПРИЯТИЯ: </w:t>
      </w:r>
    </w:p>
    <w:p w:rsidR="00CC795B" w:rsidRPr="008334FD" w:rsidRDefault="00CC255F" w:rsidP="00DC2EBC">
      <w:pPr>
        <w:spacing w:after="0"/>
        <w:rPr>
          <w:rFonts w:ascii="Cambria" w:hAnsi="Cambria"/>
          <w:b/>
          <w:color w:val="C00000"/>
          <w:sz w:val="18"/>
          <w:szCs w:val="18"/>
        </w:rPr>
      </w:pPr>
      <w:r w:rsidRPr="008A1242">
        <w:rPr>
          <w:rFonts w:ascii="Cambria" w:hAnsi="Cambria"/>
          <w:sz w:val="18"/>
          <w:szCs w:val="18"/>
        </w:rPr>
        <w:t xml:space="preserve">с </w:t>
      </w:r>
      <w:r w:rsidR="00DC2EBC">
        <w:rPr>
          <w:rFonts w:ascii="Cambria" w:hAnsi="Cambria"/>
          <w:sz w:val="18"/>
          <w:szCs w:val="18"/>
        </w:rPr>
        <w:t xml:space="preserve">1 по </w:t>
      </w:r>
      <w:r w:rsidR="00214FE4">
        <w:rPr>
          <w:rFonts w:ascii="Cambria" w:hAnsi="Cambria"/>
          <w:sz w:val="18"/>
          <w:szCs w:val="18"/>
        </w:rPr>
        <w:t>4</w:t>
      </w:r>
      <w:r w:rsidR="00DC2EBC">
        <w:rPr>
          <w:rFonts w:ascii="Cambria" w:hAnsi="Cambria"/>
          <w:sz w:val="18"/>
          <w:szCs w:val="18"/>
        </w:rPr>
        <w:t xml:space="preserve"> ноября</w:t>
      </w:r>
      <w:r w:rsidRPr="008A1242">
        <w:rPr>
          <w:rFonts w:ascii="Cambria" w:hAnsi="Cambria"/>
          <w:sz w:val="18"/>
          <w:szCs w:val="18"/>
        </w:rPr>
        <w:t xml:space="preserve"> 2018 года, </w:t>
      </w:r>
      <w:r w:rsidR="007F1914">
        <w:rPr>
          <w:rFonts w:ascii="Cambria" w:hAnsi="Cambria"/>
          <w:sz w:val="18"/>
          <w:szCs w:val="18"/>
        </w:rPr>
        <w:t xml:space="preserve">конкурсные дни </w:t>
      </w:r>
      <w:r w:rsidR="00214FE4">
        <w:rPr>
          <w:rFonts w:ascii="Cambria" w:hAnsi="Cambria"/>
          <w:sz w:val="18"/>
          <w:szCs w:val="18"/>
        </w:rPr>
        <w:t>2-3</w:t>
      </w:r>
      <w:r w:rsidR="00DC2EBC">
        <w:rPr>
          <w:rFonts w:ascii="Cambria" w:hAnsi="Cambria"/>
          <w:sz w:val="18"/>
          <w:szCs w:val="18"/>
        </w:rPr>
        <w:t xml:space="preserve"> ноября</w:t>
      </w:r>
      <w:r w:rsidR="007F1914">
        <w:rPr>
          <w:rFonts w:ascii="Cambria" w:hAnsi="Cambria"/>
          <w:sz w:val="18"/>
          <w:szCs w:val="18"/>
        </w:rPr>
        <w:t xml:space="preserve">, </w:t>
      </w:r>
      <w:r w:rsidRPr="008A1242">
        <w:rPr>
          <w:rFonts w:ascii="Cambria" w:hAnsi="Cambria"/>
          <w:sz w:val="18"/>
          <w:szCs w:val="18"/>
        </w:rPr>
        <w:t xml:space="preserve">крайний срок подачи заявки </w:t>
      </w:r>
      <w:r w:rsidR="002308A2">
        <w:rPr>
          <w:rFonts w:ascii="Cambria" w:hAnsi="Cambria"/>
          <w:sz w:val="18"/>
          <w:szCs w:val="18"/>
        </w:rPr>
        <w:t xml:space="preserve">28 октября 2018 года. </w:t>
      </w:r>
    </w:p>
    <w:p w:rsidR="000C6D61" w:rsidRDefault="00DC2EBC" w:rsidP="003409C8">
      <w:pPr>
        <w:spacing w:after="0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Россия, </w:t>
      </w:r>
      <w:r w:rsidRPr="004456EA">
        <w:rPr>
          <w:rFonts w:ascii="Cambria" w:hAnsi="Cambria"/>
          <w:sz w:val="18"/>
          <w:szCs w:val="18"/>
        </w:rPr>
        <w:t>Ставр</w:t>
      </w:r>
      <w:r w:rsidR="00405D5D" w:rsidRPr="004456EA">
        <w:rPr>
          <w:rFonts w:ascii="Cambria" w:hAnsi="Cambria"/>
          <w:sz w:val="18"/>
          <w:szCs w:val="18"/>
        </w:rPr>
        <w:t xml:space="preserve">опольский край, город </w:t>
      </w:r>
      <w:r w:rsidR="00BB6221" w:rsidRPr="004456EA">
        <w:rPr>
          <w:rFonts w:ascii="Cambria" w:hAnsi="Cambria"/>
          <w:sz w:val="18"/>
          <w:szCs w:val="18"/>
        </w:rPr>
        <w:t>Пятигорск (Георгиевск)</w:t>
      </w:r>
      <w:r w:rsidR="00405D5D" w:rsidRPr="004456EA">
        <w:rPr>
          <w:rFonts w:ascii="Cambria" w:hAnsi="Cambria"/>
          <w:sz w:val="18"/>
          <w:szCs w:val="18"/>
        </w:rPr>
        <w:t>.</w:t>
      </w:r>
      <w:r w:rsidR="00405D5D">
        <w:rPr>
          <w:rFonts w:ascii="Cambria" w:hAnsi="Cambria"/>
          <w:sz w:val="18"/>
          <w:szCs w:val="18"/>
        </w:rPr>
        <w:t xml:space="preserve"> </w:t>
      </w:r>
      <w:r w:rsidR="003409C8">
        <w:rPr>
          <w:rFonts w:ascii="Cambria" w:hAnsi="Cambria"/>
          <w:sz w:val="18"/>
          <w:szCs w:val="18"/>
        </w:rPr>
        <w:t>Проживание конкурсантов</w:t>
      </w:r>
      <w:r w:rsidR="003409C8" w:rsidRPr="003409C8">
        <w:rPr>
          <w:rFonts w:ascii="Cambria" w:hAnsi="Cambria"/>
          <w:sz w:val="18"/>
          <w:szCs w:val="18"/>
        </w:rPr>
        <w:t>: в гостиницах города Георгиевска</w:t>
      </w:r>
      <w:r w:rsidR="003409C8">
        <w:rPr>
          <w:rFonts w:ascii="Cambria" w:hAnsi="Cambria"/>
          <w:sz w:val="18"/>
          <w:szCs w:val="18"/>
        </w:rPr>
        <w:t xml:space="preserve"> (Корона, Юбилейная)</w:t>
      </w:r>
      <w:r w:rsidR="003409C8" w:rsidRPr="003409C8">
        <w:rPr>
          <w:rFonts w:ascii="Cambria" w:hAnsi="Cambria"/>
          <w:sz w:val="18"/>
          <w:szCs w:val="18"/>
        </w:rPr>
        <w:t>, по желанию в гостиницах и санаториях города Пятигорска: «Машук», «Бештау», «Тарханы», «Пятигорский Нарзан» и другие.</w:t>
      </w:r>
    </w:p>
    <w:p w:rsidR="00465A90" w:rsidRPr="001B212E" w:rsidRDefault="00465A90" w:rsidP="001B212E">
      <w:pPr>
        <w:spacing w:after="0" w:line="240" w:lineRule="auto"/>
        <w:textAlignment w:val="baseline"/>
        <w:outlineLvl w:val="5"/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</w:pPr>
      <w:r w:rsidRPr="001B212E">
        <w:rPr>
          <w:rFonts w:ascii="Cambria" w:hAnsi="Cambria"/>
          <w:b/>
          <w:bCs/>
          <w:color w:val="0070C0"/>
          <w:sz w:val="18"/>
          <w:szCs w:val="18"/>
          <w:bdr w:val="none" w:sz="0" w:space="0" w:color="auto" w:frame="1"/>
        </w:rPr>
        <w:t>НОМИНАЦИИ:</w:t>
      </w:r>
      <w:r w:rsidR="0059322A" w:rsidRPr="001B212E">
        <w:rPr>
          <w:rFonts w:ascii="Cambria" w:hAnsi="Cambria"/>
          <w:b/>
          <w:bCs/>
          <w:color w:val="0070C0"/>
          <w:sz w:val="18"/>
          <w:szCs w:val="18"/>
          <w:bdr w:val="none" w:sz="0" w:space="0" w:color="auto" w:frame="1"/>
        </w:rPr>
        <w:t xml:space="preserve"> </w:t>
      </w:r>
      <w:r w:rsidR="00ED5A54">
        <w:rPr>
          <w:rFonts w:ascii="Cambria" w:hAnsi="Cambria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(Жанровых ограничений не имеется, Оргкомитет Проекта приветствует</w:t>
      </w:r>
      <w:r w:rsid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 xml:space="preserve"> новые творческие направления</w:t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)</w:t>
      </w:r>
      <w:r w:rsid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t>.</w:t>
      </w:r>
      <w:r w:rsidR="0059322A" w:rsidRPr="0059322A">
        <w:rPr>
          <w:rFonts w:ascii="Cambria" w:hAnsi="Cambria"/>
          <w:bCs/>
          <w:color w:val="000000"/>
          <w:sz w:val="18"/>
          <w:szCs w:val="18"/>
          <w:bdr w:val="none" w:sz="0" w:space="0" w:color="auto" w:frame="1"/>
        </w:rPr>
        <w:br/>
      </w:r>
    </w:p>
    <w:p w:rsidR="00DC2EBC" w:rsidRPr="00181290" w:rsidRDefault="00DC2EBC" w:rsidP="00DC2EB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Хореография (солисты и коллективы):</w:t>
      </w:r>
    </w:p>
    <w:p w:rsidR="00DC2EBC" w:rsidRPr="00181290" w:rsidRDefault="00DC2EBC" w:rsidP="00DC2EBC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Детский танец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Классический танец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Эстрадно</w:t>
      </w:r>
      <w:proofErr w:type="spellEnd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-бальный танец, парный танец, (европейская, латиноамериканская программа)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Эстрадный танец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 - эстрадный танец (сочетание хореографии, акробатики, гимнастики, эстетическая гимнастика, художественная гимнастика, сценическая гимнастика и т.д.)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Современная хореография</w:t>
      </w:r>
      <w:r w:rsid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джаз, модерн, неоклассика, свободная пластика, 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Contemporary</w:t>
      </w:r>
      <w:proofErr w:type="spellEnd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dance</w:t>
      </w:r>
      <w:proofErr w:type="spellEnd"/>
      <w:r w:rsid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Уличный танец, Хип-хоп (брейк-данс)</w:t>
      </w:r>
    </w:p>
    <w:p w:rsidR="00222F6E" w:rsidRPr="00A56BA8" w:rsidRDefault="00222F6E" w:rsidP="00A56BA8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Народный танец (Народно – сценический танец, фольклорный, характерный, а также танцы малых народов, танцы народов</w:t>
      </w:r>
      <w:r w:rsid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56B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Кавказа, этнический танец и другие направления)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Стилизованный народный танец 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Восточный танец (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Belly</w:t>
      </w:r>
      <w:proofErr w:type="spellEnd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dance</w:t>
      </w:r>
      <w:proofErr w:type="spellEnd"/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Танцевальное шоу (в этой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Специальная номинация «ДЕБЮТ-ХОРЕОГРАФИЯ» для участников, выступающих на конкурсах впервые (возрастная группа 3-5 лет и 6-10 лет)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Оригинальный жанр </w:t>
      </w:r>
    </w:p>
    <w:p w:rsidR="00222F6E" w:rsidRPr="00222F6E" w:rsidRDefault="00222F6E" w:rsidP="00222F6E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F6E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другие направления хореографического творчества.</w:t>
      </w:r>
    </w:p>
    <w:p w:rsidR="00E71FB1" w:rsidRPr="00181290" w:rsidRDefault="00E71FB1" w:rsidP="00E71FB1">
      <w:pPr>
        <w:spacing w:after="0" w:line="240" w:lineRule="auto"/>
        <w:ind w:left="218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71FB1" w:rsidRPr="001B212E" w:rsidRDefault="00E71FB1" w:rsidP="00047F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Дополнительные номинации</w:t>
      </w:r>
      <w:r w:rsidR="00F22DDF"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(солисты и коллективы)</w:t>
      </w:r>
      <w:r w:rsidRPr="001B21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:</w:t>
      </w:r>
    </w:p>
    <w:p w:rsidR="001B212E" w:rsidRPr="00B94B67" w:rsidRDefault="001B212E" w:rsidP="00047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71FB1" w:rsidRPr="00181290" w:rsidRDefault="00E71FB1" w:rsidP="00E71FB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Вокально-хореографические коллективы;</w:t>
      </w:r>
    </w:p>
    <w:p w:rsidR="00E71FB1" w:rsidRPr="00181290" w:rsidRDefault="00E71FB1" w:rsidP="00E71FB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Инструментально-хореографический ансамбли;</w:t>
      </w:r>
    </w:p>
    <w:p w:rsidR="00294AD1" w:rsidRDefault="00E71FB1" w:rsidP="00294AD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Мажоретки</w:t>
      </w:r>
      <w:proofErr w:type="spellEnd"/>
      <w:r w:rsidRPr="001812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</w:t>
      </w:r>
    </w:p>
    <w:p w:rsidR="00FE3A1A" w:rsidRPr="00294AD1" w:rsidRDefault="00B94B67" w:rsidP="00294AD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94AD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Танцы народов мира;</w:t>
      </w:r>
    </w:p>
    <w:p w:rsidR="00FD6332" w:rsidRDefault="00B94B67" w:rsidP="00B94B6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 xml:space="preserve">Театральное творчество. </w:t>
      </w:r>
    </w:p>
    <w:p w:rsidR="001B212E" w:rsidRDefault="001B212E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D83AEE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D83AEE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НОМИНАЦИЯ "ТУРНИР ЛАУРЕАТОВ" </w:t>
      </w:r>
    </w:p>
    <w:p w:rsid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C9694E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Турнир Лауреатов - это итоговое соревнование каждого конкурсного дня.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Второй тур, но только для претендентов на Главный приз ГРАН-ПРИ. *Желающие испытать свои силы в соревновании, готовят </w:t>
      </w:r>
      <w:r w:rsidRPr="00FC3A90">
        <w:rPr>
          <w:rFonts w:ascii="Cambria" w:eastAsia="Times New Roman" w:hAnsi="Cambria" w:cs="Arial"/>
          <w:i/>
          <w:sz w:val="18"/>
          <w:szCs w:val="18"/>
          <w:lang w:eastAsia="ru-RU"/>
        </w:rPr>
        <w:t>по желанию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второй конкурсный ном</w:t>
      </w:r>
      <w:r>
        <w:rPr>
          <w:rFonts w:ascii="Cambria" w:eastAsia="Times New Roman" w:hAnsi="Cambria" w:cs="Arial"/>
          <w:sz w:val="18"/>
          <w:szCs w:val="18"/>
          <w:lang w:eastAsia="ru-RU"/>
        </w:rPr>
        <w:t>ер.</w:t>
      </w:r>
    </w:p>
    <w:p w:rsidR="002B733D" w:rsidRPr="00D83AEE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К участию в «Турнире Лауреатов» допускаются</w:t>
      </w:r>
      <w:r w:rsidR="00A56BA8">
        <w:rPr>
          <w:rFonts w:ascii="Cambria" w:eastAsia="Times New Roman" w:hAnsi="Cambria" w:cs="Arial"/>
          <w:b/>
          <w:sz w:val="18"/>
          <w:szCs w:val="18"/>
          <w:lang w:eastAsia="ru-RU"/>
        </w:rPr>
        <w:t>: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 конкурсанты претенденты на Главный приз Гран-при по индивидуальному приглашению от членов жюри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в рамках конкурсных дней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, после показа конкурсного номера и награждения основной номинации. Номинанты на Гран-при для участия в турнире лауреатов презентуют второй конкурсный номер (БЕСПЛАТНО). </w:t>
      </w:r>
    </w:p>
    <w:p w:rsidR="002B733D" w:rsidRPr="00FC3A90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К участию в «Турнире Лауреатов» так же допускаются: 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к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 xml:space="preserve">онкурсанты, ставшие номинантами на главный приз Гран-при (в рамках предыдущих мероприятий 2017 -2018 фестивального сезона), Лауреаты Турнира I степени, Лауреаты I степени мероприятий проекта «Радость планеты» в период с 2017 по 2018 </w:t>
      </w:r>
      <w:proofErr w:type="spellStart"/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г.г</w:t>
      </w:r>
      <w:proofErr w:type="spellEnd"/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. («Верь в свою звезду», «Радость Планеты», «С пятки на носок», Лестница успеха, «Другое измерение», Высокое мастерство», «Крым – Другое измерение», «Волна успеха», «Танцевальное время»). Конкурсанты презентуют 2 разнохарактерных конкурсных номера. ВНИМАНИЕ! Количество мест в «Турнире Лауреатов» ограничено, во 2 тур «Турнира Лауреатов» могут пройти не все Лауреаты I степени, только наиболее выдающиеся конкурсные номера после просмотра членами жюри 1 конкурсного номера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(получив высокие баллы).</w:t>
      </w:r>
    </w:p>
    <w:p w:rsidR="002B733D" w:rsidRP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Перед подачей заявки –уточняйте у организаторов условия участия (</w:t>
      </w:r>
      <w:r w:rsidR="00FC3A9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для желающих выступить в «Турнире Лауреатов» самостоятельно </w:t>
      </w: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>присутствует ОРГ.ВЗНОС</w:t>
      </w:r>
      <w:r w:rsidR="00FC3A90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 и критерии отбора</w:t>
      </w:r>
      <w:r w:rsidRPr="00E25B3B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). </w:t>
      </w:r>
      <w:r w:rsidRPr="00D83AEE">
        <w:rPr>
          <w:rFonts w:ascii="Cambria" w:eastAsia="Times New Roman" w:hAnsi="Cambria" w:cs="Arial"/>
          <w:sz w:val="18"/>
          <w:szCs w:val="18"/>
          <w:lang w:eastAsia="ru-RU"/>
        </w:rPr>
        <w:t>*Условия участия, репертуарные требования, критерии оценки –высылаются после согласования с оргкомитетом.</w:t>
      </w:r>
      <w:r w:rsidR="00C9694E">
        <w:rPr>
          <w:rFonts w:ascii="Cambria" w:eastAsia="Times New Roman" w:hAnsi="Cambria" w:cs="Arial"/>
          <w:sz w:val="18"/>
          <w:szCs w:val="18"/>
          <w:lang w:eastAsia="ru-RU"/>
        </w:rPr>
        <w:t xml:space="preserve"> </w:t>
      </w:r>
    </w:p>
    <w:p w:rsidR="002B733D" w:rsidRDefault="002B733D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  <w:t>ВОЗРАСТНЫЕ КАТЕГОРИИ УЧАСТНИКОВ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*Ответственность за достоверный выбор возрастной категории солиста или творческого коллектива лежит на лице, подавшем Заявку на участие в конкурсе – фестивале.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5-8 лет (допускается участие конкурсантов от 3 лет)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9-12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13-15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16-19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20-25 лет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возрастная категория: 26 лет и старше (возраст не ограничен!)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Профессионал</w:t>
      </w:r>
    </w:p>
    <w:p w:rsidR="002B733D" w:rsidRP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2B733D" w:rsidRDefault="002B733D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B73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Смешанная группа</w:t>
      </w:r>
    </w:p>
    <w:p w:rsidR="00C94EDC" w:rsidRDefault="00C94EDC" w:rsidP="002B733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94EDC" w:rsidRPr="00C94EDC" w:rsidRDefault="00C94EDC" w:rsidP="00C94EDC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70C0"/>
          <w:sz w:val="18"/>
          <w:szCs w:val="18"/>
          <w:lang w:eastAsia="ru-RU"/>
        </w:rPr>
      </w:pPr>
      <w:r w:rsidRPr="00C94EDC">
        <w:rPr>
          <w:rFonts w:ascii="Cambria" w:eastAsia="Times New Roman" w:hAnsi="Cambria" w:cs="Times New Roman"/>
          <w:b/>
          <w:bCs/>
          <w:color w:val="0070C0"/>
          <w:sz w:val="18"/>
          <w:szCs w:val="18"/>
          <w:lang w:eastAsia="ru-RU"/>
        </w:rPr>
        <w:t>ГРУППОВЫЕ КАТЕГОРИИ УЧАСТНИКОВ:</w:t>
      </w:r>
    </w:p>
    <w:p w:rsidR="00C94EDC" w:rsidRPr="002B733D" w:rsidRDefault="00C94EDC" w:rsidP="00C94E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94ED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Соло, дуэты, трио, ансамбли, и другие.</w:t>
      </w:r>
    </w:p>
    <w:p w:rsidR="002B733D" w:rsidRDefault="002B733D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B212E" w:rsidRDefault="001B212E" w:rsidP="001B212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1B212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ТЕХНИЧЕСКОЕ ОСНАЩЕНИЕ</w:t>
      </w:r>
    </w:p>
    <w:p w:rsidR="001B212E" w:rsidRPr="002B733D" w:rsidRDefault="001B212E" w:rsidP="009C1CF3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Участники всех номинаций могут исполнять конкурсные произведения с живым музыкальным сопровождением или иметь фонограммы на USB-носителе (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флешке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), подписанные следующим образом: название трека, коллектив или ФИО и город (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например,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«</w:t>
      </w:r>
      <w:r w:rsidR="002B733D">
        <w:rPr>
          <w:rFonts w:ascii="Cambria" w:eastAsia="Times New Roman" w:hAnsi="Cambria" w:cs="Times New Roman"/>
          <w:sz w:val="18"/>
          <w:szCs w:val="18"/>
          <w:lang w:eastAsia="ru-RU"/>
        </w:rPr>
        <w:t>Калинка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», 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анс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</w:t>
      </w:r>
      <w:r w:rsidR="002B733D">
        <w:rPr>
          <w:rFonts w:ascii="Cambria" w:eastAsia="Times New Roman" w:hAnsi="Cambria" w:cs="Times New Roman"/>
          <w:sz w:val="18"/>
          <w:szCs w:val="18"/>
          <w:lang w:eastAsia="ru-RU"/>
        </w:rPr>
        <w:t>Радость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, Москва). На USB-носителе не должно быть других файлов, кроме конкурсной программы.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«</w:t>
      </w:r>
      <w:proofErr w:type="spellStart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Флешки</w:t>
      </w:r>
      <w:proofErr w:type="spellEnd"/>
      <w:r w:rsidRPr="001B212E">
        <w:rPr>
          <w:rFonts w:ascii="Cambria" w:eastAsia="Times New Roman" w:hAnsi="Cambria" w:cs="Times New Roman"/>
          <w:sz w:val="18"/>
          <w:szCs w:val="18"/>
          <w:lang w:eastAsia="ru-RU"/>
        </w:rPr>
        <w:t>» принимаются в день выступление, звукорежиссером, находящимся в зале.</w:t>
      </w:r>
    </w:p>
    <w:p w:rsidR="001B212E" w:rsidRPr="00B94B67" w:rsidRDefault="001B212E" w:rsidP="001B21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D6332" w:rsidRPr="003409C8" w:rsidRDefault="001B212E" w:rsidP="00D83AEE">
      <w:pPr>
        <w:spacing w:after="0" w:line="240" w:lineRule="auto"/>
        <w:textAlignment w:val="baseline"/>
        <w:rPr>
          <w:rFonts w:ascii="Cambria" w:eastAsia="Times New Roman" w:hAnsi="Cambria" w:cs="Arial"/>
          <w:b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ПРОГРАММА ВЫСТУПЛЕНИЯ</w:t>
      </w:r>
    </w:p>
    <w:p w:rsidR="00294AD1" w:rsidRPr="003409C8" w:rsidRDefault="00294AD1" w:rsidP="00294AD1">
      <w:pPr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Каждый коллектив, отдельный исполнитель имеет право участвовать в двух и более номинациях каждый номер оценивается и оплачивается отдельно. Хронометраж выступления каждого до 4 минут, свыше 4 минут по согласованию с оргкомитетом.  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u w:val="single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«Хореографическое творчество»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 От коллектива допускается выступление до 7 конкурсных номеров разнохарактерных или разновозрастных групп и не более 2 номеров для солистов от коллектива.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>Участникам номинации «Театральное творчество»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 xml:space="preserve"> коллективы представляют на конкурс малые сценические формы, имеющие композиционно законченный характер продолжительностью до 10 минут. Для чтецов- представляется на конкурс 1 произведение (монолог, отрывок из произведения и др.) продолжительностью до 10 минут. </w:t>
      </w:r>
    </w:p>
    <w:p w:rsidR="00294AD1" w:rsidRPr="003409C8" w:rsidRDefault="00294AD1" w:rsidP="00294AD1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3409C8">
        <w:rPr>
          <w:rFonts w:ascii="Cambria" w:eastAsia="Times New Roman" w:hAnsi="Cambria" w:cs="Arial"/>
          <w:b/>
          <w:sz w:val="18"/>
          <w:szCs w:val="18"/>
          <w:lang w:eastAsia="ru-RU"/>
        </w:rPr>
        <w:t xml:space="preserve">Участникам номинации «Цирковое искусство. Оригинальный жанр» </w:t>
      </w:r>
      <w:r w:rsidRPr="003409C8">
        <w:rPr>
          <w:rFonts w:ascii="Cambria" w:eastAsia="Times New Roman" w:hAnsi="Cambria" w:cs="Arial"/>
          <w:sz w:val="18"/>
          <w:szCs w:val="18"/>
          <w:lang w:eastAsia="ru-RU"/>
        </w:rPr>
        <w:t>конкурсанты предоставляют 1 номер общей продолжительностью до 4 минут (свыше 4 минут по согласованию). Дополнительные требования (декорации, свет, и прочее) отобразить в заявке на участие.</w:t>
      </w:r>
    </w:p>
    <w:p w:rsidR="00FD6332" w:rsidRPr="003409C8" w:rsidRDefault="00FD6332" w:rsidP="00D83AEE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  <w:t>ЖЮРИ</w:t>
      </w: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Оценку участников осуществляет коллегия жюри, состоящая из–профессиональных танцоров, педагогов-хореографов высших учебных заведений, режиссеров, балетмейстеров и артистов эстрады.</w:t>
      </w:r>
    </w:p>
    <w:p w:rsidR="002B733D" w:rsidRPr="002B733D" w:rsidRDefault="002B733D" w:rsidP="00D83AEE">
      <w:pPr>
        <w:spacing w:after="0" w:line="240" w:lineRule="auto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</w:p>
    <w:p w:rsidR="002B733D" w:rsidRPr="002B733D" w:rsidRDefault="002B733D" w:rsidP="002B733D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b/>
          <w:color w:val="0070C0"/>
          <w:sz w:val="18"/>
          <w:szCs w:val="18"/>
          <w:lang w:eastAsia="ru-RU"/>
        </w:rPr>
        <w:t>КРИТЕРИИ ОЦЕНКИ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Конкурсные номера оцен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иваются по 10-балльной системе.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Техника исполнения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соответствие стилю, уровень сложности, оригинальность балетмейстерских решений, творческая идея, возможности танцора исполнить характерные особенности выбранной танцевальной техники, качество исполнения, ритм, синхронность при исполнении танца, лексич</w:t>
      </w:r>
      <w:r w:rsidR="00FC3A90">
        <w:rPr>
          <w:rFonts w:ascii="Cambria" w:eastAsia="Times New Roman" w:hAnsi="Cambria" w:cs="Arial"/>
          <w:sz w:val="18"/>
          <w:szCs w:val="18"/>
          <w:lang w:eastAsia="ru-RU"/>
        </w:rPr>
        <w:t>еское и композиционное решение.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Композиция/хореография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выбор танцевальных элементов и их композиция, фигуры, вариация, использование танцевальной площадки, взаимодействие друг с другом, вариативность и оригинальность использования различных связок.</w:t>
      </w:r>
    </w:p>
    <w:p w:rsidR="002B733D" w:rsidRPr="002B733D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FC3A90">
        <w:rPr>
          <w:rFonts w:ascii="Cambria" w:eastAsia="Times New Roman" w:hAnsi="Cambria" w:cs="Arial"/>
          <w:sz w:val="18"/>
          <w:szCs w:val="18"/>
          <w:u w:val="single"/>
          <w:lang w:eastAsia="ru-RU"/>
        </w:rPr>
        <w:t>Имидж</w:t>
      </w:r>
      <w:r>
        <w:rPr>
          <w:rFonts w:ascii="Cambria" w:eastAsia="Times New Roman" w:hAnsi="Cambria" w:cs="Arial"/>
          <w:sz w:val="18"/>
          <w:szCs w:val="18"/>
          <w:lang w:eastAsia="ru-RU"/>
        </w:rPr>
        <w:t xml:space="preserve"> -</w:t>
      </w: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 xml:space="preserve"> самовыражение, презентация, контакт со зрителем, костюм, выражение задуманной идеи в танцевальной композиции, реквизит, макияж. Зрелищность номера. Соответствие репертуара возрастным особенностям участников.</w:t>
      </w:r>
    </w:p>
    <w:p w:rsidR="008A1242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18"/>
          <w:szCs w:val="18"/>
          <w:lang w:eastAsia="ru-RU"/>
        </w:rPr>
      </w:pPr>
      <w:r w:rsidRPr="002B733D">
        <w:rPr>
          <w:rFonts w:ascii="Cambria" w:eastAsia="Times New Roman" w:hAnsi="Cambria" w:cs="Arial"/>
          <w:sz w:val="18"/>
          <w:szCs w:val="18"/>
          <w:lang w:eastAsia="ru-RU"/>
        </w:rPr>
        <w:t>Сохранение самобытности и неповторимости национальных традиций разных стран и народов.</w:t>
      </w:r>
    </w:p>
    <w:p w:rsidR="00ED5A54" w:rsidRDefault="00ED5A54" w:rsidP="00ED5A5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B733D" w:rsidRPr="002B733D" w:rsidRDefault="002B733D" w:rsidP="002B733D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2B733D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ПОДВЕДЕНИЕ ИТОГОВ КОНКУРСА</w:t>
      </w:r>
    </w:p>
    <w:p w:rsidR="002B733D" w:rsidRPr="00FC3A90" w:rsidRDefault="002B733D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Победители выявляются в соответствии с решением жюри, на основании баллов, отраженных в протоколах.</w:t>
      </w:r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Гран – </w:t>
      </w:r>
      <w:proofErr w:type="gramStart"/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при конкурса</w:t>
      </w:r>
      <w:proofErr w:type="gramEnd"/>
      <w:r w:rsidR="00FC3A90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выявляется после выступления в «Турнире Лауреатов».</w:t>
      </w: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Решение жюри окончательное и не подлежит изменению.</w:t>
      </w:r>
      <w:r w:rsidR="000C5FA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2B733D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Оргкомитет и жюри имеет право рекомендовать коллективы и отдельных участников для участия в других конкурсах и фестивалях.</w:t>
      </w:r>
    </w:p>
    <w:p w:rsidR="002B733D" w:rsidRDefault="002B733D" w:rsidP="00ED5A5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83EF3" w:rsidRDefault="00383EF3" w:rsidP="00383EF3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383EF3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ПРИЗЫ И НАГРАДЫ</w:t>
      </w:r>
    </w:p>
    <w:p w:rsidR="0061429B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Церемония награждение к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онкурсантов в день выступления!</w:t>
      </w:r>
      <w:r w:rsidR="002308A2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2308A2" w:rsidRPr="002308A2" w:rsidRDefault="002308A2" w:rsidP="002308A2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</w:pPr>
      <w:r w:rsidRPr="002308A2">
        <w:rPr>
          <w:rFonts w:ascii="Cambria" w:eastAsia="Times New Roman" w:hAnsi="Cambria" w:cs="Times New Roman"/>
          <w:b/>
          <w:bCs/>
          <w:color w:val="C00000"/>
          <w:sz w:val="18"/>
          <w:szCs w:val="18"/>
          <w:bdr w:val="none" w:sz="0" w:space="0" w:color="auto" w:frame="1"/>
          <w:lang w:eastAsia="ru-RU"/>
        </w:rPr>
        <w:t>НОВИНКИ!!!</w:t>
      </w:r>
      <w:r w:rsidRPr="002308A2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r w:rsidRPr="002308A2">
        <w:rPr>
          <w:rFonts w:ascii="Cambria" w:eastAsia="Times New Roman" w:hAnsi="Cambria" w:cs="Times New Roman"/>
          <w:b/>
          <w:bCs/>
          <w:color w:val="C00000"/>
          <w:sz w:val="18"/>
          <w:szCs w:val="18"/>
          <w:bdr w:val="none" w:sz="0" w:space="0" w:color="auto" w:frame="1"/>
          <w:lang w:eastAsia="ru-RU"/>
        </w:rPr>
        <w:t xml:space="preserve">10 Гран-при по всем направлениям хореографического творчества! +2 ГРАН-ПРИ КОЛЛЕКТИВУ, за особые заслуги руководителя, представившему большое количество конкурсных номеров и набравшему по итогам большое количество призовых мест! </w:t>
      </w:r>
    </w:p>
    <w:p w:rsidR="0061429B" w:rsidRPr="0061429B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Призовой ф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онд мероприятия </w:t>
      </w:r>
      <w:r w:rsidRPr="002308A2">
        <w:rPr>
          <w:rFonts w:ascii="Cambria" w:eastAsia="Times New Roman" w:hAnsi="Cambria" w:cs="Times New Roman"/>
          <w:b/>
          <w:bCs/>
          <w:sz w:val="18"/>
          <w:szCs w:val="18"/>
          <w:bdr w:val="none" w:sz="0" w:space="0" w:color="auto" w:frame="1"/>
          <w:lang w:eastAsia="ru-RU"/>
        </w:rPr>
        <w:t>100 000 рублей</w:t>
      </w:r>
      <w:r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. Премии новичкам, любителям, </w:t>
      </w:r>
      <w:r w:rsidRP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профессионалам от 10 000 рублей.</w:t>
      </w:r>
    </w:p>
    <w:p w:rsidR="00611CC6" w:rsidRPr="00611CC6" w:rsidRDefault="00383EF3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Все коллективы, участники конкурса награждаются кубками, 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медалями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дипломами. </w:t>
      </w:r>
      <w:r w:rsidRPr="00611CC6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ВНИМАНИЕ!</w:t>
      </w:r>
      <w:r w:rsidRPr="00611CC6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Памятные медали получают все участники ансамблей / коллективов </w:t>
      </w:r>
      <w:r w:rsidRPr="00611CC6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БЕСПЛАТНО.</w:t>
      </w:r>
      <w:r w:rsidRPr="00611CC6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  <w:r w:rsidR="00611CC6" w:rsidRPr="00611CC6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Руководители, педагоги, концертмейстеры, директора</w:t>
      </w:r>
      <w:r w:rsidR="0061429B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r w:rsidR="00611CC6" w:rsidRPr="00611CC6">
        <w:rPr>
          <w:rFonts w:ascii="Cambria" w:eastAsia="Times New Roman" w:hAnsi="Cambria" w:cs="Times New Roman"/>
          <w:bCs/>
          <w:sz w:val="18"/>
          <w:szCs w:val="18"/>
          <w:bdr w:val="none" w:sz="0" w:space="0" w:color="auto" w:frame="1"/>
          <w:lang w:eastAsia="ru-RU"/>
        </w:rPr>
        <w:t>, спонсоры награждаются именными благодарственными письмами по заблаговременному запросу, указанному в заявке, на электронную почту:</w:t>
      </w:r>
      <w:r w:rsidR="00611CC6" w:rsidRPr="00611CC6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6" w:history="1">
        <w:r w:rsidR="00611CC6" w:rsidRPr="000864E8">
          <w:rPr>
            <w:rStyle w:val="a3"/>
            <w:rFonts w:ascii="Cambria" w:eastAsia="Times New Roman" w:hAnsi="Cambria" w:cs="Times New Roman"/>
            <w:bCs/>
            <w:sz w:val="18"/>
            <w:szCs w:val="18"/>
            <w:bdr w:val="none" w:sz="0" w:space="0" w:color="auto" w:frame="1"/>
            <w:lang w:eastAsia="ru-RU"/>
          </w:rPr>
          <w:t>radostplanety@yandex.ru</w:t>
        </w:r>
      </w:hyperlink>
      <w:r w:rsidR="00611CC6">
        <w:rPr>
          <w:rFonts w:ascii="Cambria" w:eastAsia="Times New Roman" w:hAnsi="Cambria" w:cs="Times New Roman"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11CC6" w:rsidRDefault="0061429B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*</w:t>
      </w:r>
      <w:r w:rsidR="00383EF3" w:rsidRPr="00383EF3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Обратите внимание!!!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У нас нет диплома участника, абсолютно каждый конкурсант получает диплом с указанием звания согласно набранных баллов. В каждой номинации и возрастной категории присваиваю</w:t>
      </w:r>
      <w:r w:rsid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тся 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звания «Дипломанта» I-й, II-й, III-й степени, звание «Лауреата» I-й, II-й, III-й степени, звание «Лауреата Турнира I-й, II-й, III-й степени, звание «ГРАН - ПРИ» по номинациям.</w:t>
      </w:r>
      <w:r w:rsidR="00611CC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611CC6" w:rsidRPr="00611CC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По итогам конкурсного выступления жюри выявляет номинантов на главный приз Гран-при и приглашает принять участие в «Турнире Лауреатов»</w:t>
      </w:r>
      <w:r w:rsidR="00611CC6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(конкурсанты, принявшие участие в «Турнире Лауреатов» награждается дважды). </w:t>
      </w:r>
    </w:p>
    <w:p w:rsidR="00611CC6" w:rsidRDefault="00611CC6" w:rsidP="006142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Обладатели гран-при и наиболее отличившиеся конкурсанты / конкурсные номера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383EF3"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награждаются </w:t>
      </w:r>
      <w:r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ГРАНТАМИ со скидками от 50% до 100% на участие, проживание и питание по программе фестивального пакета. </w:t>
      </w:r>
    </w:p>
    <w:p w:rsidR="0061429B" w:rsidRDefault="00383EF3" w:rsidP="0061429B">
      <w:pPr>
        <w:jc w:val="both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61429B"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Также учреждены специальные дипломы и звания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: «Лучший балетмейстер», «Лучший концертмейстер», «Лучший преподаватель», «Лучшая балетмейстерская работа», «Лучший номер на патриотическую тему», 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«Лучший цирковой номер», «Лучший вокально – хореографический номер», </w:t>
      </w:r>
      <w:r w:rsidRPr="00383EF3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«Диплом за артистизм», «Диплом самым юным участникам», «Лучший сценический костюм», «Лучший национальный костюм», «За сохранение национальных культурных традиций», «За высокий урове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нь исполнительского мастерства», </w:t>
      </w:r>
      <w:r w:rsidR="0061429B" w:rsidRP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«Яркая звездочка» – диплом самому маленькому яркому участнику, «Наш первый выход» - выдается коллективам / солистам дебютантам, «Чаша дружбы» – выдается конкурсантам, приехавшим из ближнего зарубежья, а также из Р</w:t>
      </w:r>
      <w:r w:rsidR="0061429B"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еспублик Северного Кавказа и др. </w:t>
      </w:r>
    </w:p>
    <w:p w:rsidR="00C9694E" w:rsidRDefault="00C9694E" w:rsidP="00C9694E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65A90" w:rsidRPr="00C9694E" w:rsidRDefault="00465A90" w:rsidP="00C9694E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C9694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ПОРЯДОК УЧАС</w:t>
      </w:r>
      <w:r w:rsidR="00C9694E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ТИЯ И ТРЕБОВАНИЯ К КОНКУРСАНТАМ</w:t>
      </w:r>
    </w:p>
    <w:p w:rsidR="00465A90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 w:rsidRPr="002308A2">
        <w:rPr>
          <w:rFonts w:ascii="Cambria" w:hAnsi="Cambria"/>
          <w:sz w:val="18"/>
          <w:szCs w:val="18"/>
        </w:rPr>
        <w:t xml:space="preserve">- </w:t>
      </w:r>
      <w:r w:rsidR="00465A90" w:rsidRPr="002308A2">
        <w:rPr>
          <w:rFonts w:ascii="Cambria" w:hAnsi="Cambria"/>
          <w:sz w:val="18"/>
          <w:szCs w:val="18"/>
        </w:rPr>
        <w:t xml:space="preserve">УБЕДИТЕЛЬНАЯ ПРОСЬБА!!! НЕ ПОКУПАТЬ БИЛЕТЫ </w:t>
      </w:r>
      <w:r w:rsidR="00465A90" w:rsidRPr="00591606">
        <w:rPr>
          <w:rFonts w:ascii="Cambria" w:hAnsi="Cambria"/>
          <w:color w:val="000000"/>
          <w:sz w:val="18"/>
          <w:szCs w:val="18"/>
        </w:rPr>
        <w:t>до того, как операторы мероприятия ответят на вашу заявку, с подробным описанием действий и расчетом организационного взноса за участие</w:t>
      </w:r>
      <w:r w:rsidR="00D342D9">
        <w:rPr>
          <w:rFonts w:ascii="Cambria" w:hAnsi="Cambria"/>
          <w:color w:val="000000"/>
          <w:sz w:val="18"/>
          <w:szCs w:val="18"/>
        </w:rPr>
        <w:t>, в противном случае организаторы мероприятия не несут ответственности за приобретённые билеты</w:t>
      </w:r>
      <w:r w:rsidR="00465A90" w:rsidRPr="00591606">
        <w:rPr>
          <w:rFonts w:ascii="Cambria" w:hAnsi="Cambria"/>
          <w:color w:val="000000"/>
          <w:sz w:val="18"/>
          <w:szCs w:val="18"/>
        </w:rPr>
        <w:t xml:space="preserve">. </w:t>
      </w:r>
      <w:r w:rsidR="00D342D9">
        <w:rPr>
          <w:rFonts w:ascii="Cambria" w:hAnsi="Cambria"/>
          <w:color w:val="000000"/>
          <w:sz w:val="18"/>
          <w:szCs w:val="18"/>
        </w:rPr>
        <w:t xml:space="preserve"> </w:t>
      </w:r>
    </w:p>
    <w:p w:rsidR="00465A90" w:rsidRPr="002308A2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color w:val="0070C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- </w:t>
      </w:r>
      <w:r w:rsidR="00465A90" w:rsidRPr="00591606">
        <w:rPr>
          <w:rFonts w:ascii="Cambria" w:hAnsi="Cambria"/>
          <w:color w:val="000000"/>
          <w:sz w:val="18"/>
          <w:szCs w:val="18"/>
        </w:rPr>
        <w:t xml:space="preserve">Изменения по репертуару принимаются </w:t>
      </w:r>
      <w:r w:rsidR="00465A90" w:rsidRPr="002308A2">
        <w:rPr>
          <w:rFonts w:ascii="Cambria" w:hAnsi="Cambria"/>
          <w:b/>
          <w:bCs/>
          <w:color w:val="0070C0"/>
          <w:sz w:val="18"/>
          <w:szCs w:val="18"/>
        </w:rPr>
        <w:t>не позднее, чем за 7 дней до начала конкурсного мероприятия.</w:t>
      </w:r>
    </w:p>
    <w:p w:rsidR="00465A90" w:rsidRPr="00C9694E" w:rsidRDefault="00C9694E" w:rsidP="00465A90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C9694E">
        <w:rPr>
          <w:rFonts w:ascii="Cambria" w:hAnsi="Cambria"/>
          <w:bCs/>
          <w:sz w:val="18"/>
          <w:szCs w:val="18"/>
        </w:rPr>
        <w:t>-</w:t>
      </w:r>
      <w:r>
        <w:rPr>
          <w:rFonts w:ascii="Cambria" w:hAnsi="Cambria"/>
          <w:b/>
          <w:bCs/>
          <w:color w:val="C00000"/>
          <w:sz w:val="18"/>
          <w:szCs w:val="18"/>
        </w:rPr>
        <w:t xml:space="preserve"> 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Регистрация всех участников - в день выступления номинации с 9.00 часов </w:t>
      </w:r>
      <w:r w:rsidR="00465A90" w:rsidRPr="002308A2">
        <w:rPr>
          <w:rFonts w:ascii="Cambria" w:hAnsi="Cambria"/>
          <w:bCs/>
          <w:sz w:val="18"/>
          <w:szCs w:val="18"/>
        </w:rPr>
        <w:t xml:space="preserve">и в течении всего дня </w:t>
      </w:r>
      <w:r w:rsidR="00465A90" w:rsidRPr="00F42CD1">
        <w:rPr>
          <w:rFonts w:ascii="Cambria" w:hAnsi="Cambria"/>
          <w:bCs/>
          <w:sz w:val="18"/>
          <w:szCs w:val="18"/>
        </w:rPr>
        <w:t>(обратите внимание, регистрация участников производится в течении всего дня и предназначена для того, чтобы участники и руководители получили все необходимые документы и прочие ответы на вопросы, а также отметили свое присутствие).</w:t>
      </w:r>
      <w:r w:rsidR="00465A90" w:rsidRPr="00F42CD1">
        <w:rPr>
          <w:rFonts w:ascii="Cambria" w:hAnsi="Cambria"/>
          <w:bCs/>
          <w:sz w:val="18"/>
          <w:szCs w:val="18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- 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Репетиции и выступления проходят строго, согласно расписанию, представленному организаторами мероприятия (за 5 дней до начала мероприятия, ОБРАТИТЕ ВНИМАНИЕ в связи с частыми накладками и некорректной работе транспорта регламент конкурса может меняться, репетиции и проба сцены, микрофоно</w:t>
      </w:r>
      <w:r w:rsidR="00DC2EBC">
        <w:rPr>
          <w:rFonts w:ascii="Cambria" w:hAnsi="Cambria"/>
          <w:bCs/>
          <w:color w:val="0D0D0D" w:themeColor="text1" w:themeTint="F2"/>
          <w:sz w:val="18"/>
          <w:szCs w:val="18"/>
        </w:rPr>
        <w:t>в проходит строго по расписанию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.</w:t>
      </w:r>
    </w:p>
    <w:p w:rsidR="00465A90" w:rsidRDefault="00C9694E" w:rsidP="00465A90">
      <w:pPr>
        <w:spacing w:after="0" w:line="240" w:lineRule="auto"/>
        <w:jc w:val="both"/>
        <w:textAlignment w:val="baseline"/>
        <w:rPr>
          <w:rFonts w:ascii="Cambria" w:hAnsi="Cambria"/>
          <w:bCs/>
          <w:color w:val="0D0D0D" w:themeColor="text1" w:themeTint="F2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 w:rsidR="00465A90" w:rsidRPr="0059322A">
        <w:rPr>
          <w:rFonts w:ascii="Cambria" w:hAnsi="Cambria"/>
          <w:bCs/>
          <w:sz w:val="18"/>
          <w:szCs w:val="18"/>
        </w:rPr>
        <w:t xml:space="preserve">Оргкомитет оставляет за собой право на изменение сроков проведения мероприятия и регламент проведения мероприятия, </w:t>
      </w:r>
      <w:r w:rsidR="00465A90" w:rsidRPr="00C53829">
        <w:rPr>
          <w:rFonts w:ascii="Cambria" w:hAnsi="Cambria"/>
          <w:bCs/>
          <w:color w:val="0D0D0D" w:themeColor="text1" w:themeTint="F2"/>
          <w:sz w:val="18"/>
          <w:szCs w:val="18"/>
        </w:rPr>
        <w:t>а также имеет право прекратить приём заявок до установленного срока, если лимит участников номинации исчерпан. </w:t>
      </w:r>
    </w:p>
    <w:p w:rsidR="00465A90" w:rsidRPr="00C9694E" w:rsidRDefault="00C9694E" w:rsidP="00C9694E">
      <w:pPr>
        <w:spacing w:after="0" w:line="240" w:lineRule="auto"/>
        <w:jc w:val="both"/>
        <w:textAlignment w:val="baseline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bCs/>
          <w:color w:val="0D0D0D" w:themeColor="text1" w:themeTint="F2"/>
          <w:sz w:val="18"/>
          <w:szCs w:val="18"/>
        </w:rPr>
        <w:t xml:space="preserve">- </w:t>
      </w:r>
      <w:r w:rsidR="00465A90" w:rsidRPr="00C53829">
        <w:rPr>
          <w:rFonts w:ascii="Cambria" w:hAnsi="Cambria"/>
          <w:color w:val="000000"/>
          <w:sz w:val="18"/>
          <w:szCs w:val="18"/>
        </w:rPr>
        <w:t xml:space="preserve">Представляя свои выступления (работы) на мероприятие, участники дают согласие на их безвозмездное опубликование, </w:t>
      </w:r>
      <w:r w:rsidR="00465A90" w:rsidRPr="00591606">
        <w:rPr>
          <w:rFonts w:ascii="Cambria" w:hAnsi="Cambria"/>
          <w:color w:val="000000"/>
          <w:sz w:val="18"/>
          <w:szCs w:val="18"/>
        </w:rPr>
        <w:t>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ED5A54" w:rsidRDefault="00ED5A54" w:rsidP="000C0C1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</w:p>
    <w:p w:rsidR="00ED5A54" w:rsidRPr="00C9694E" w:rsidRDefault="00465A90" w:rsidP="00C9694E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</w:pPr>
      <w:r w:rsidRPr="00C9694E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ФИНАНСОВЫЕ УСЛОВИЯ</w:t>
      </w:r>
    </w:p>
    <w:p w:rsidR="00465A90" w:rsidRPr="002308A2" w:rsidRDefault="00465A90" w:rsidP="002308A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18"/>
          <w:szCs w:val="18"/>
          <w:u w:val="single"/>
          <w:lang w:eastAsia="ru-RU"/>
        </w:rPr>
      </w:pP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После подачи Заявки, участники получают информационное письмо о порядке внесения организационного целевого 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взноса и фестивального пакета. 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Заявка окончательно регистрируется после получения подтверждения об 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оплате. 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Организационные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</w:t>
      </w:r>
      <w:r w:rsidR="00800CEF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>неров, приобретением медалей, кубков, подарков, почтовой рассылкой,</w:t>
      </w:r>
      <w:r w:rsid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перелетов и оплатой проживания членов жюри,</w:t>
      </w:r>
      <w:r w:rsidRPr="000C0C1E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издательской деятельностью, организацией внеконкурсных показов, мероприятий, ведение уставной деятельности.</w:t>
      </w:r>
      <w:r w:rsidR="002308A2"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  <w:t xml:space="preserve"> </w:t>
      </w:r>
      <w:r w:rsidRPr="002308A2">
        <w:rPr>
          <w:rFonts w:ascii="Cambria" w:eastAsia="Times New Roman" w:hAnsi="Cambria" w:cs="Times New Roman"/>
          <w:kern w:val="3"/>
          <w:sz w:val="18"/>
          <w:szCs w:val="18"/>
          <w:u w:val="single"/>
          <w:lang w:eastAsia="ru-RU"/>
        </w:rPr>
        <w:t>Бухгалтерия выписывает все необходимые бухгалтерские документы (от 7 до 14 рабочих дней).</w:t>
      </w:r>
    </w:p>
    <w:p w:rsidR="00E271B8" w:rsidRDefault="00E271B8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405D5D" w:rsidRPr="002308A2" w:rsidRDefault="00405D5D" w:rsidP="00405D5D">
      <w:pPr>
        <w:spacing w:after="0" w:line="240" w:lineRule="auto"/>
        <w:textAlignment w:val="baseline"/>
        <w:rPr>
          <w:rFonts w:ascii="Cambria" w:hAnsi="Cambria"/>
          <w:b/>
          <w:bCs/>
          <w:color w:val="0070C0"/>
          <w:sz w:val="18"/>
          <w:szCs w:val="18"/>
        </w:rPr>
      </w:pPr>
      <w:r w:rsidRPr="002308A2">
        <w:rPr>
          <w:rFonts w:ascii="Cambria" w:hAnsi="Cambria"/>
          <w:b/>
          <w:bCs/>
          <w:color w:val="0070C0"/>
          <w:sz w:val="18"/>
          <w:szCs w:val="18"/>
        </w:rPr>
        <w:t>ОРГАНИЗАЦИОННЫЕ ВЗНОСЫ:</w:t>
      </w:r>
      <w:r w:rsidRPr="00EC4317">
        <w:rPr>
          <w:rFonts w:ascii="Cambria" w:hAnsi="Cambria"/>
          <w:b/>
          <w:bCs/>
          <w:color w:val="000000"/>
          <w:sz w:val="18"/>
          <w:szCs w:val="18"/>
        </w:rPr>
        <w:br/>
      </w:r>
      <w:r w:rsidRPr="002308A2">
        <w:rPr>
          <w:rFonts w:ascii="Cambria" w:hAnsi="Cambria"/>
          <w:bCs/>
          <w:color w:val="000000"/>
          <w:sz w:val="18"/>
          <w:szCs w:val="18"/>
        </w:rPr>
        <w:t>Организационный целевой взнос на проведение конкурсной программы за один номер в одной номинации:</w:t>
      </w:r>
      <w:r w:rsidRPr="002308A2">
        <w:rPr>
          <w:rFonts w:ascii="Cambria" w:hAnsi="Cambria"/>
          <w:bCs/>
          <w:color w:val="000000"/>
          <w:sz w:val="18"/>
          <w:szCs w:val="18"/>
        </w:rPr>
        <w:br/>
      </w:r>
      <w:r w:rsidRPr="00E76B9E">
        <w:rPr>
          <w:rFonts w:ascii="Cambria" w:hAnsi="Cambria"/>
          <w:bCs/>
          <w:color w:val="000000"/>
          <w:sz w:val="18"/>
          <w:szCs w:val="18"/>
        </w:rPr>
        <w:t xml:space="preserve">- </w:t>
      </w:r>
      <w:r w:rsidRPr="00E76B9E">
        <w:rPr>
          <w:rFonts w:ascii="Cambria" w:hAnsi="Cambria"/>
          <w:color w:val="000000"/>
          <w:sz w:val="18"/>
          <w:szCs w:val="18"/>
        </w:rPr>
        <w:t>Солист - 1900 руб.;</w:t>
      </w:r>
      <w:r w:rsidRPr="00E76B9E">
        <w:rPr>
          <w:rFonts w:ascii="Cambria" w:hAnsi="Cambria"/>
          <w:color w:val="000000"/>
          <w:sz w:val="18"/>
          <w:szCs w:val="18"/>
        </w:rPr>
        <w:br/>
        <w:t>- Участник дуэта -1200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3 до 5 чел. -700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6 до 15 чел. - 600 руб. с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От 16 чел.  - 500 руб. с   человека;</w:t>
      </w:r>
      <w:r w:rsidRPr="00E76B9E">
        <w:rPr>
          <w:rFonts w:ascii="Cambria" w:hAnsi="Cambria"/>
          <w:color w:val="000000"/>
          <w:sz w:val="18"/>
          <w:szCs w:val="18"/>
        </w:rPr>
        <w:br/>
        <w:t>- Свыше 30 человек – 400 руб. с человека;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18"/>
          <w:szCs w:val="18"/>
        </w:rPr>
      </w:pPr>
      <w:r w:rsidRPr="00E76B9E">
        <w:rPr>
          <w:rFonts w:ascii="Cambria" w:hAnsi="Cambria"/>
          <w:color w:val="000000"/>
          <w:sz w:val="18"/>
          <w:szCs w:val="18"/>
        </w:rPr>
        <w:t>- Сертификат о прохождении мастер –класса установленного образца 1000 рублей;</w:t>
      </w:r>
      <w:r w:rsidRPr="00E76B9E">
        <w:rPr>
          <w:rFonts w:ascii="Cambria" w:hAnsi="Cambria"/>
          <w:color w:val="000000"/>
          <w:sz w:val="18"/>
          <w:szCs w:val="18"/>
        </w:rPr>
        <w:br/>
      </w:r>
      <w:r w:rsidRPr="00E76B9E">
        <w:rPr>
          <w:rFonts w:ascii="Cambria" w:hAnsi="Cambria"/>
          <w:b/>
          <w:bCs/>
          <w:sz w:val="18"/>
          <w:szCs w:val="18"/>
        </w:rPr>
        <w:br/>
        <w:t xml:space="preserve">Организационные взносы в «ТУРНИРЕ ЛАУРЕАТОВ» </w:t>
      </w:r>
      <w:r w:rsidRPr="00E76B9E">
        <w:rPr>
          <w:rFonts w:ascii="Cambria" w:hAnsi="Cambria"/>
          <w:bCs/>
          <w:sz w:val="18"/>
          <w:szCs w:val="18"/>
        </w:rPr>
        <w:t xml:space="preserve">(участие по согласованию): </w:t>
      </w:r>
      <w:r w:rsidRPr="00E76B9E">
        <w:rPr>
          <w:rFonts w:ascii="Cambria" w:hAnsi="Cambria"/>
          <w:bCs/>
          <w:sz w:val="18"/>
          <w:szCs w:val="18"/>
        </w:rPr>
        <w:br/>
      </w:r>
      <w:r w:rsidRPr="00E76B9E">
        <w:rPr>
          <w:rFonts w:ascii="Cambria" w:hAnsi="Cambria"/>
          <w:b/>
          <w:bCs/>
          <w:sz w:val="18"/>
          <w:szCs w:val="18"/>
        </w:rPr>
        <w:t xml:space="preserve">- </w:t>
      </w:r>
      <w:r w:rsidRPr="00E76B9E">
        <w:rPr>
          <w:rFonts w:ascii="Cambria" w:hAnsi="Cambria"/>
          <w:bCs/>
          <w:sz w:val="18"/>
          <w:szCs w:val="18"/>
        </w:rPr>
        <w:t>Соло -2500 руб.;</w:t>
      </w:r>
      <w:r w:rsidRPr="00E76B9E">
        <w:rPr>
          <w:rFonts w:ascii="Cambria" w:hAnsi="Cambria"/>
          <w:bCs/>
          <w:sz w:val="18"/>
          <w:szCs w:val="18"/>
        </w:rPr>
        <w:br/>
        <w:t>- От 2 до 3 чел. -1500 руб. с человека;</w:t>
      </w:r>
      <w:r w:rsidRPr="00E76B9E">
        <w:rPr>
          <w:rFonts w:ascii="Cambria" w:hAnsi="Cambria"/>
          <w:bCs/>
          <w:sz w:val="18"/>
          <w:szCs w:val="18"/>
        </w:rPr>
        <w:br/>
      </w:r>
      <w:r w:rsidRPr="00E76B9E">
        <w:rPr>
          <w:rFonts w:ascii="Cambria" w:hAnsi="Cambria"/>
          <w:bCs/>
          <w:sz w:val="18"/>
          <w:szCs w:val="18"/>
        </w:rPr>
        <w:lastRenderedPageBreak/>
        <w:t>- От 4 до 6 чел. -1000 руб. с человека;</w:t>
      </w:r>
      <w:r w:rsidRPr="00E76B9E">
        <w:rPr>
          <w:rFonts w:ascii="Cambria" w:hAnsi="Cambria"/>
          <w:bCs/>
          <w:sz w:val="18"/>
          <w:szCs w:val="18"/>
        </w:rPr>
        <w:br/>
        <w:t>- От 7 и выше -800 руб. с человека;</w:t>
      </w:r>
      <w:r w:rsidRPr="00E76B9E">
        <w:rPr>
          <w:rFonts w:ascii="Cambria" w:hAnsi="Cambria"/>
          <w:b/>
          <w:bCs/>
          <w:sz w:val="18"/>
          <w:szCs w:val="18"/>
        </w:rPr>
        <w:t xml:space="preserve"> </w:t>
      </w:r>
      <w:r w:rsidRPr="00E76B9E">
        <w:rPr>
          <w:rFonts w:ascii="Cambria" w:hAnsi="Cambria"/>
          <w:b/>
          <w:bCs/>
          <w:sz w:val="18"/>
          <w:szCs w:val="18"/>
        </w:rPr>
        <w:br/>
      </w:r>
      <w:r w:rsidRPr="00E76B9E">
        <w:rPr>
          <w:rFonts w:ascii="Cambria" w:hAnsi="Cambria"/>
          <w:bCs/>
          <w:sz w:val="18"/>
          <w:szCs w:val="18"/>
        </w:rPr>
        <w:t>- Скидки в номинации Турнир Лауреатов не предусмотрены.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</w:pPr>
    </w:p>
    <w:p w:rsidR="00405D5D" w:rsidRPr="002308A2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ФЕСТИВАЛЬНЫЙ ПАКЕТ</w:t>
      </w:r>
      <w:r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 xml:space="preserve"> для иногородних конкурсантов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: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br/>
      </w:r>
      <w:r w:rsidRPr="002308A2">
        <w:rPr>
          <w:rFonts w:ascii="Cambria" w:eastAsia="SimSun" w:hAnsi="Cambria" w:cs="Times New Roman"/>
          <w:kern w:val="3"/>
          <w:sz w:val="18"/>
          <w:szCs w:val="18"/>
        </w:rPr>
        <w:t xml:space="preserve">Обратите внимание, Вы можете выбрать любые сроки заездов, продлить а так же уменьшить дни!  </w:t>
      </w:r>
      <w:r w:rsidRPr="002308A2">
        <w:rPr>
          <w:rFonts w:ascii="Cambria" w:eastAsia="SimSun" w:hAnsi="Cambria" w:cs="Times New Roman"/>
          <w:kern w:val="3"/>
          <w:sz w:val="18"/>
          <w:szCs w:val="18"/>
        </w:rPr>
        <w:br/>
      </w:r>
    </w:p>
    <w:p w:rsidR="00405D5D" w:rsidRPr="004456EA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</w:pPr>
      <w:r w:rsidRPr="004456EA"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  <w:t>При подаче заявки в ранние сроки до 10 сентября 2018 года (заезд 1/2 ноября 2018г. обратно 4 ноября 2018г.)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3 дня / 2 ночи 5200 рублей с человека: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4 дня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/ 3 ночи 7700 рублей с человека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:</w:t>
            </w:r>
          </w:p>
        </w:tc>
      </w:tr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 </w:t>
            </w: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классы, семинары по программе фестиваля.</w:t>
            </w:r>
          </w:p>
          <w:p w:rsid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</w:p>
          <w:p w:rsidR="00405D5D" w:rsidRPr="009C1CF3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9C1CF3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ВНИМАНИЕ! </w:t>
            </w:r>
            <w:r w:rsidRPr="009C1CF3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br/>
              <w:t>Размещение в Хостелах города (Многоместное размещение, двухъярусные кровати, удобства на этаже. Завтрак.</w:t>
            </w:r>
          </w:p>
          <w:p w:rsidR="00405D5D" w:rsidRPr="00405D5D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 w:rsidRPr="00405D5D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От 4890 рублей с человека. 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 </w:t>
            </w: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классы, семинары по программе фестиваля.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Обзорная экскурсия по Пятигорску (подарок от организаторов)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.</w:t>
            </w:r>
          </w:p>
        </w:tc>
      </w:tr>
    </w:tbl>
    <w:p w:rsidR="00405D5D" w:rsidRPr="00362D6C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</w:p>
    <w:p w:rsidR="00405D5D" w:rsidRPr="004456EA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</w:pPr>
      <w:r w:rsidRPr="004456EA">
        <w:rPr>
          <w:rFonts w:ascii="Cambria" w:eastAsia="SimSun" w:hAnsi="Cambria" w:cs="Times New Roman"/>
          <w:b/>
          <w:color w:val="FF0000"/>
          <w:kern w:val="3"/>
          <w:sz w:val="18"/>
          <w:szCs w:val="18"/>
        </w:rPr>
        <w:t>При подаче заявки после 10 сентября 2018 года (заезд 1/2 ноября 2018 г. обратно 4 ноября 2018 г.)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3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дня / 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2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ночи 5700 рублей с человека: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</w:pP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4 дня</w:t>
            </w:r>
            <w:r w:rsidRPr="00362D6C"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 xml:space="preserve"> / 3 ночи 8500 рублей с человека</w:t>
            </w:r>
            <w:r>
              <w:rPr>
                <w:rFonts w:ascii="Cambria" w:eastAsia="SimSun" w:hAnsi="Cambria" w:cs="Times New Roman"/>
                <w:b/>
                <w:kern w:val="3"/>
                <w:sz w:val="18"/>
                <w:szCs w:val="18"/>
              </w:rPr>
              <w:t>:</w:t>
            </w:r>
          </w:p>
        </w:tc>
      </w:tr>
      <w:tr w:rsidR="00405D5D" w:rsidRPr="00362D6C" w:rsidTr="00374FB4"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–классы, семинары по программе фестиваля.</w:t>
            </w:r>
          </w:p>
        </w:tc>
        <w:tc>
          <w:tcPr>
            <w:tcW w:w="5228" w:type="dxa"/>
          </w:tcPr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Проживание: 2-3-4 -х местное размещение с удобствами в номере;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- Завтрак 2-3-4 –й день; 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Мастер –</w:t>
            </w:r>
            <w:bookmarkStart w:id="0" w:name="_GoBack"/>
            <w:bookmarkEnd w:id="0"/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 xml:space="preserve"> </w:t>
            </w: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классы, семинары по программе фестиваля.</w:t>
            </w:r>
          </w:p>
          <w:p w:rsidR="00405D5D" w:rsidRPr="00362D6C" w:rsidRDefault="00405D5D" w:rsidP="00374FB4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SimSun" w:hAnsi="Cambria" w:cs="Times New Roman"/>
                <w:kern w:val="3"/>
                <w:sz w:val="18"/>
                <w:szCs w:val="18"/>
              </w:rPr>
            </w:pPr>
            <w:r w:rsidRPr="00362D6C"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- Обзорная экскурсия по Пятигорску (подарок от организаторов)</w:t>
            </w:r>
            <w:r>
              <w:rPr>
                <w:rFonts w:ascii="Cambria" w:eastAsia="SimSun" w:hAnsi="Cambria" w:cs="Times New Roman"/>
                <w:kern w:val="3"/>
                <w:sz w:val="18"/>
                <w:szCs w:val="18"/>
              </w:rPr>
              <w:t>.</w:t>
            </w:r>
          </w:p>
        </w:tc>
      </w:tr>
    </w:tbl>
    <w:p w:rsidR="00405D5D" w:rsidRPr="00362D6C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bCs/>
          <w:iCs/>
          <w:sz w:val="18"/>
          <w:szCs w:val="18"/>
        </w:rPr>
      </w:pP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iCs/>
          <w:sz w:val="18"/>
          <w:szCs w:val="18"/>
        </w:rPr>
      </w:pPr>
      <w:r w:rsidRPr="00362D6C">
        <w:rPr>
          <w:rFonts w:ascii="Cambria" w:hAnsi="Cambria"/>
          <w:b/>
          <w:bCs/>
          <w:iCs/>
          <w:sz w:val="18"/>
          <w:szCs w:val="18"/>
        </w:rPr>
        <w:t>Номера категории ЛЮКС и одноместное размещение от 3000</w:t>
      </w:r>
      <w:r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362D6C">
        <w:rPr>
          <w:rFonts w:ascii="Cambria" w:hAnsi="Cambria"/>
          <w:b/>
          <w:bCs/>
          <w:iCs/>
          <w:sz w:val="18"/>
          <w:szCs w:val="18"/>
        </w:rPr>
        <w:t>р. до 4400</w:t>
      </w:r>
      <w:r>
        <w:rPr>
          <w:rFonts w:ascii="Cambria" w:hAnsi="Cambria"/>
          <w:b/>
          <w:bCs/>
          <w:iCs/>
          <w:sz w:val="18"/>
          <w:szCs w:val="18"/>
        </w:rPr>
        <w:t xml:space="preserve"> </w:t>
      </w:r>
      <w:r w:rsidRPr="00362D6C">
        <w:rPr>
          <w:rFonts w:ascii="Cambria" w:hAnsi="Cambria"/>
          <w:b/>
          <w:bCs/>
          <w:iCs/>
          <w:sz w:val="18"/>
          <w:szCs w:val="18"/>
        </w:rPr>
        <w:t>р. в сутки (по согласованию).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iCs/>
          <w:sz w:val="18"/>
          <w:szCs w:val="18"/>
        </w:rPr>
      </w:pP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hAnsi="Cambria"/>
          <w:bCs/>
          <w:iCs/>
          <w:color w:val="0070C0"/>
          <w:sz w:val="18"/>
          <w:szCs w:val="18"/>
        </w:rPr>
        <w:t>ОПИСАНИЕ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 xml:space="preserve"> БЕСПЛАТНОЙ ЭКСКУРСИИ </w:t>
      </w:r>
      <w:r w:rsidRPr="002308A2">
        <w:rPr>
          <w:rFonts w:ascii="Cambria" w:eastAsia="SimSun" w:hAnsi="Cambria" w:cs="Times New Roman"/>
          <w:color w:val="0070C0"/>
          <w:kern w:val="3"/>
          <w:sz w:val="18"/>
          <w:szCs w:val="18"/>
        </w:rPr>
        <w:t>для конкурсантов, проживающих в гостиницах города: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Комплексная Пятигорская экскур</w:t>
      </w:r>
      <w:r>
        <w:rPr>
          <w:rFonts w:ascii="Cambria" w:eastAsia="SimSun" w:hAnsi="Cambria" w:cs="Times New Roman"/>
          <w:kern w:val="3"/>
          <w:sz w:val="18"/>
          <w:szCs w:val="18"/>
        </w:rPr>
        <w:t>сия включает в себя посещение: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1) "Место дуэли М.Ю. Л</w:t>
      </w:r>
      <w:r>
        <w:rPr>
          <w:rFonts w:ascii="Cambria" w:eastAsia="SimSun" w:hAnsi="Cambria" w:cs="Times New Roman"/>
          <w:kern w:val="3"/>
          <w:sz w:val="18"/>
          <w:szCs w:val="18"/>
        </w:rPr>
        <w:t>ермонтова" с мемориалом памяти.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2) Озеро "Провал" — естественная пещера с голубым озером- из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любленное место Остапа </w:t>
      </w:r>
      <w:proofErr w:type="spellStart"/>
      <w:r>
        <w:rPr>
          <w:rFonts w:ascii="Cambria" w:eastAsia="SimSun" w:hAnsi="Cambria" w:cs="Times New Roman"/>
          <w:kern w:val="3"/>
          <w:sz w:val="18"/>
          <w:szCs w:val="18"/>
        </w:rPr>
        <w:t>Бендера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>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3) Канатная дорога на гору Машук, которая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 стоит на двух опорах. С вершины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Вы увидите панораму горо</w:t>
      </w:r>
      <w:r>
        <w:rPr>
          <w:rFonts w:ascii="Cambria" w:eastAsia="SimSun" w:hAnsi="Cambria" w:cs="Times New Roman"/>
          <w:kern w:val="3"/>
          <w:sz w:val="18"/>
          <w:szCs w:val="18"/>
        </w:rPr>
        <w:t>да Пятигорск и его окрестности.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4)"Эолова арфа" ― памятник архитектуры, выполненный в 1831 году в стиле античности итальянскими архи</w:t>
      </w:r>
      <w:r>
        <w:rPr>
          <w:rFonts w:ascii="Cambria" w:eastAsia="SimSun" w:hAnsi="Cambria" w:cs="Times New Roman"/>
          <w:kern w:val="3"/>
          <w:sz w:val="18"/>
          <w:szCs w:val="18"/>
        </w:rPr>
        <w:t xml:space="preserve">текторами братьями </w:t>
      </w:r>
      <w:proofErr w:type="spellStart"/>
      <w:r>
        <w:rPr>
          <w:rFonts w:ascii="Cambria" w:eastAsia="SimSun" w:hAnsi="Cambria" w:cs="Times New Roman"/>
          <w:kern w:val="3"/>
          <w:sz w:val="18"/>
          <w:szCs w:val="18"/>
        </w:rPr>
        <w:t>Бернардацци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>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>5) Дом М.Ю. Лермонтова - единственный памятник на Кавказе и в России, сохранивш</w:t>
      </w:r>
      <w:r>
        <w:rPr>
          <w:rFonts w:ascii="Cambria" w:eastAsia="SimSun" w:hAnsi="Cambria" w:cs="Times New Roman"/>
          <w:kern w:val="3"/>
          <w:sz w:val="18"/>
          <w:szCs w:val="18"/>
        </w:rPr>
        <w:t>ийся в своем первозданном виде.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6) в парке "цветник" вы посетите нарзанную галерею, где будут представлены 4 источника </w:t>
      </w:r>
      <w:r>
        <w:rPr>
          <w:rFonts w:ascii="Cambria" w:eastAsia="SimSun" w:hAnsi="Cambria" w:cs="Times New Roman"/>
          <w:kern w:val="3"/>
          <w:sz w:val="18"/>
          <w:szCs w:val="18"/>
        </w:rPr>
        <w:t>минеральной воды. Также братьям</w:t>
      </w:r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Бернардацци</w:t>
      </w:r>
      <w:proofErr w:type="spellEnd"/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принадлежит "Грот Дианы" — пещера, сделанная в честь восхождения, одной из пер</w:t>
      </w:r>
      <w:r>
        <w:rPr>
          <w:rFonts w:ascii="Cambria" w:eastAsia="SimSun" w:hAnsi="Cambria" w:cs="Times New Roman"/>
          <w:kern w:val="3"/>
          <w:sz w:val="18"/>
          <w:szCs w:val="18"/>
        </w:rPr>
        <w:t>вой экспедиции на гору Эльбрус.</w:t>
      </w:r>
    </w:p>
    <w:p w:rsidR="00405D5D" w:rsidRPr="009C1CF3" w:rsidRDefault="00405D5D" w:rsidP="00405D5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bCs/>
          <w:iCs/>
          <w:sz w:val="18"/>
          <w:szCs w:val="18"/>
        </w:rPr>
      </w:pPr>
      <w:r>
        <w:rPr>
          <w:rFonts w:ascii="Cambria" w:eastAsia="SimSun" w:hAnsi="Cambria" w:cs="Times New Roman"/>
          <w:kern w:val="3"/>
          <w:sz w:val="18"/>
          <w:szCs w:val="18"/>
        </w:rPr>
        <w:t xml:space="preserve">ДОП. РАСХОДЫ: 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80 руб. - дом М.Ю. Лермонтова, 350 руб. </w:t>
      </w:r>
      <w:r>
        <w:rPr>
          <w:rFonts w:ascii="Cambria" w:eastAsia="SimSun" w:hAnsi="Cambria" w:cs="Times New Roman"/>
          <w:kern w:val="3"/>
          <w:sz w:val="18"/>
          <w:szCs w:val="18"/>
        </w:rPr>
        <w:t>–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</w:t>
      </w: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канатка</w:t>
      </w:r>
      <w:proofErr w:type="spellEnd"/>
    </w:p>
    <w:p w:rsidR="00405D5D" w:rsidRDefault="00405D5D" w:rsidP="00405D5D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405D5D" w:rsidRPr="00405D5D" w:rsidRDefault="00405D5D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t>ДОПОЛНИТЕЛЬНЫЕ ЭКСКУРСИИ В СВОБОДНОЕ ВРЕМЯ:</w:t>
      </w:r>
      <w:r w:rsidRPr="002308A2">
        <w:rPr>
          <w:rFonts w:ascii="Cambria" w:eastAsia="SimSun" w:hAnsi="Cambria" w:cs="Times New Roman"/>
          <w:b/>
          <w:color w:val="0070C0"/>
          <w:kern w:val="3"/>
          <w:sz w:val="18"/>
          <w:szCs w:val="18"/>
        </w:rPr>
        <w:br/>
      </w:r>
      <w:r>
        <w:rPr>
          <w:rFonts w:ascii="Cambria" w:eastAsia="SimSun" w:hAnsi="Cambria" w:cs="Times New Roman"/>
          <w:kern w:val="3"/>
          <w:sz w:val="18"/>
          <w:szCs w:val="18"/>
        </w:rPr>
        <w:t>«…</w:t>
      </w:r>
      <w:r w:rsidRPr="009B3A95">
        <w:rPr>
          <w:rFonts w:ascii="Cambria" w:eastAsia="SimSun" w:hAnsi="Cambria" w:cs="Times New Roman"/>
          <w:i/>
          <w:kern w:val="3"/>
          <w:sz w:val="18"/>
          <w:szCs w:val="18"/>
        </w:rPr>
        <w:t>Северный Кавказ – это уникальное место на Земле, данное  для восстановления жизненных сил, душевного равновесия, здоровья. Минеральные источники, чистый горный воздух и сам климат способны творить чудеса. Мы готовы показать вам самые укромные уголки нашего края, а опытные экскурсоводы добавят приятных впечатлений рассказами, мифами и легендами</w:t>
      </w:r>
      <w:r>
        <w:rPr>
          <w:rFonts w:ascii="Cambria" w:eastAsia="SimSun" w:hAnsi="Cambria" w:cs="Times New Roman"/>
          <w:i/>
          <w:kern w:val="3"/>
          <w:sz w:val="18"/>
          <w:szCs w:val="18"/>
        </w:rPr>
        <w:t>»</w:t>
      </w:r>
      <w:r>
        <w:rPr>
          <w:rFonts w:ascii="Cambria" w:eastAsia="SimSun" w:hAnsi="Cambria" w:cs="Times New Roman"/>
          <w:i/>
          <w:kern w:val="3"/>
          <w:sz w:val="18"/>
          <w:szCs w:val="18"/>
        </w:rPr>
        <w:br/>
      </w:r>
      <w:r w:rsidRPr="009B3A95">
        <w:rPr>
          <w:rFonts w:ascii="Cambria" w:eastAsia="SimSun" w:hAnsi="Cambria" w:cs="Times New Roman"/>
          <w:b/>
          <w:kern w:val="3"/>
          <w:sz w:val="18"/>
          <w:szCs w:val="18"/>
        </w:rPr>
        <w:t>ГОРНЫЙ КОМПЛЕКС: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Чегемские водопады + теснина,  </w:t>
      </w: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г.Нальчик</w:t>
      </w:r>
      <w:proofErr w:type="spellEnd"/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- обзорная + Голубое оз., </w:t>
      </w:r>
      <w:proofErr w:type="spellStart"/>
      <w:r w:rsidRPr="009B3A95">
        <w:rPr>
          <w:rFonts w:ascii="Cambria" w:eastAsia="SimSun" w:hAnsi="Cambria" w:cs="Times New Roman"/>
          <w:kern w:val="3"/>
          <w:sz w:val="18"/>
          <w:szCs w:val="18"/>
        </w:rPr>
        <w:t>Аушигер</w:t>
      </w:r>
      <w:proofErr w:type="spellEnd"/>
      <w:r>
        <w:rPr>
          <w:rFonts w:ascii="Cambria" w:eastAsia="SimSun" w:hAnsi="Cambria" w:cs="Times New Roman"/>
          <w:kern w:val="3"/>
          <w:sz w:val="18"/>
          <w:szCs w:val="18"/>
        </w:rPr>
        <w:t xml:space="preserve"> купание в термальном источнике;</w:t>
      </w:r>
      <w:r>
        <w:rPr>
          <w:rFonts w:ascii="Cambria" w:eastAsia="SimSun" w:hAnsi="Cambria" w:cs="Times New Roman"/>
          <w:kern w:val="3"/>
          <w:sz w:val="18"/>
          <w:szCs w:val="18"/>
        </w:rPr>
        <w:br/>
      </w:r>
      <w:r w:rsidRPr="009B3A95">
        <w:rPr>
          <w:rFonts w:ascii="Cambria" w:eastAsia="SimSun" w:hAnsi="Cambria" w:cs="Times New Roman"/>
          <w:b/>
          <w:kern w:val="3"/>
          <w:sz w:val="18"/>
          <w:szCs w:val="18"/>
        </w:rPr>
        <w:t>МЕДОВЫЕ ВОДОПАДЫ</w:t>
      </w:r>
      <w:r w:rsidRPr="009B3A95">
        <w:rPr>
          <w:rFonts w:ascii="Cambria" w:eastAsia="SimSun" w:hAnsi="Cambria" w:cs="Times New Roman"/>
          <w:kern w:val="3"/>
          <w:sz w:val="18"/>
          <w:szCs w:val="18"/>
        </w:rPr>
        <w:t xml:space="preserve"> + гора Кольцо + "Чайный домик"</w:t>
      </w:r>
      <w:r>
        <w:rPr>
          <w:rFonts w:ascii="Cambria" w:eastAsia="SimSun" w:hAnsi="Cambria" w:cs="Times New Roman"/>
          <w:kern w:val="3"/>
          <w:sz w:val="18"/>
          <w:szCs w:val="18"/>
        </w:rPr>
        <w:t>(дегустация травяных чаев и варенья разных сортов БЕСПЛАТНО);</w:t>
      </w:r>
    </w:p>
    <w:p w:rsidR="00405D5D" w:rsidRDefault="00405D5D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kern w:val="3"/>
          <w:sz w:val="18"/>
          <w:szCs w:val="18"/>
          <w:lang w:eastAsia="ru-RU"/>
        </w:rPr>
      </w:pPr>
    </w:p>
    <w:p w:rsidR="00E271B8" w:rsidRPr="00C9694E" w:rsidRDefault="00800CEF" w:rsidP="0030060B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color w:val="0070C0"/>
          <w:kern w:val="3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0070C0"/>
          <w:kern w:val="3"/>
          <w:sz w:val="18"/>
          <w:szCs w:val="18"/>
          <w:lang w:eastAsia="ru-RU"/>
        </w:rPr>
        <w:t>РЕКВИЗИТЫ ОРГАНИЗАЦИИ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>
        <w:rPr>
          <w:rFonts w:ascii="Cambria" w:eastAsia="SimSun" w:hAnsi="Cambria" w:cs="Times New Roman"/>
          <w:kern w:val="3"/>
          <w:sz w:val="18"/>
          <w:szCs w:val="18"/>
        </w:rPr>
        <w:t>Расчетный счет организации: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СРТОО «Радость планеты»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ИНН 2632750562 КПП 263201001 расчетный счет № 40703810860100000877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 xml:space="preserve">в Отделении № 5230 СБЕРБАНКА РОССИИ Г.СТАВРОПОЛЬ </w:t>
      </w:r>
      <w:proofErr w:type="spellStart"/>
      <w:r w:rsidRPr="00E271B8">
        <w:rPr>
          <w:rFonts w:ascii="Cambria" w:eastAsia="SimSun" w:hAnsi="Cambria" w:cs="Times New Roman"/>
          <w:kern w:val="3"/>
          <w:sz w:val="18"/>
          <w:szCs w:val="18"/>
        </w:rPr>
        <w:t>кор</w:t>
      </w:r>
      <w:proofErr w:type="spellEnd"/>
      <w:r w:rsidRPr="00E271B8">
        <w:rPr>
          <w:rFonts w:ascii="Cambria" w:eastAsia="SimSun" w:hAnsi="Cambria" w:cs="Times New Roman"/>
          <w:kern w:val="3"/>
          <w:sz w:val="18"/>
          <w:szCs w:val="18"/>
        </w:rPr>
        <w:t>/счет 30101810907020000615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БИК 040702615</w:t>
      </w:r>
    </w:p>
    <w:p w:rsidR="00E271B8" w:rsidRP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Для оплаты организационного взноса в назначении платежа указать СТРОГО:</w:t>
      </w:r>
    </w:p>
    <w:p w:rsidR="000C0C1E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  <w:r w:rsidRPr="00E271B8">
        <w:rPr>
          <w:rFonts w:ascii="Cambria" w:eastAsia="SimSun" w:hAnsi="Cambria" w:cs="Times New Roman"/>
          <w:kern w:val="3"/>
          <w:sz w:val="18"/>
          <w:szCs w:val="18"/>
        </w:rPr>
        <w:t>«Организационный целевой взнос на проведение мероприятия (с указанием учетного номера).</w:t>
      </w:r>
    </w:p>
    <w:p w:rsidR="00E271B8" w:rsidRDefault="00E271B8" w:rsidP="00E271B8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C9694E" w:rsidRPr="004456EA" w:rsidRDefault="001B4B11" w:rsidP="001B4B11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lastRenderedPageBreak/>
        <w:t>В</w:t>
      </w:r>
      <w:r w:rsidR="00480338"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НИМАНИЕ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! Альтернатива для конкурсантов</w:t>
      </w:r>
      <w:r w:rsidR="00480338"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, 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которые не имеют возможность приехать на фестиваль - заочная форма участия. </w:t>
      </w:r>
      <w:r w:rsidRPr="004456EA">
        <w:rPr>
          <w:rFonts w:ascii="Cambria" w:eastAsia="Times New Roman" w:hAnsi="Cambri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br/>
      </w:r>
      <w:r w:rsidR="00C9694E" w:rsidRPr="004456EA">
        <w:rPr>
          <w:rFonts w:ascii="Cambria" w:hAnsi="Cambria"/>
          <w:iCs/>
          <w:sz w:val="18"/>
          <w:szCs w:val="18"/>
        </w:rPr>
        <w:t xml:space="preserve">Конкурсанты, которые не могут принять участие в ОЧНОЙ форме, могут принять участие в ЗАОЧНОЙ форме, даты проведения с 01.08.2018 по 10.11.2018 года). Положение и форма заявки размещены на официальном сайте: </w:t>
      </w:r>
      <w:hyperlink r:id="rId7" w:history="1">
        <w:r w:rsidR="00C9694E" w:rsidRPr="004456EA">
          <w:rPr>
            <w:rStyle w:val="a3"/>
            <w:rFonts w:ascii="Cambria" w:hAnsi="Cambria"/>
            <w:iCs/>
            <w:sz w:val="18"/>
            <w:szCs w:val="18"/>
          </w:rPr>
          <w:t>www.radostplanet.com</w:t>
        </w:r>
      </w:hyperlink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или по телефону</w:t>
      </w:r>
      <w:r w:rsidR="00C9694E" w:rsidRPr="004456EA">
        <w:rPr>
          <w:rFonts w:ascii="Cambria" w:hAnsi="Cambria"/>
          <w:iCs/>
          <w:sz w:val="18"/>
          <w:szCs w:val="18"/>
        </w:rPr>
        <w:t>:</w:t>
      </w:r>
      <w:r w:rsidR="00C9694E" w:rsidRPr="004456EA">
        <w:rPr>
          <w:rFonts w:ascii="Cambria" w:hAnsi="Cambria"/>
          <w:iCs/>
          <w:color w:val="2E74B5" w:themeColor="accent1" w:themeShade="BF"/>
          <w:sz w:val="18"/>
          <w:szCs w:val="18"/>
        </w:rPr>
        <w:t xml:space="preserve"> +7 (499) 401-35-32.</w:t>
      </w:r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Независимо от формы участия (Очная или Заочная), выдаются дипломы единого образца, </w:t>
      </w:r>
      <w:r w:rsidR="00C9694E" w:rsidRPr="004456EA">
        <w:rPr>
          <w:rFonts w:ascii="Cambria" w:hAnsi="Cambria"/>
          <w:b/>
          <w:iCs/>
          <w:color w:val="000000"/>
          <w:sz w:val="18"/>
          <w:szCs w:val="18"/>
        </w:rPr>
        <w:t xml:space="preserve">но только для иногородних коллективов. </w:t>
      </w:r>
      <w:r w:rsidR="00C9694E" w:rsidRPr="004456EA">
        <w:rPr>
          <w:rFonts w:ascii="Cambria" w:hAnsi="Cambria"/>
          <w:iCs/>
          <w:color w:val="000000"/>
          <w:sz w:val="18"/>
          <w:szCs w:val="18"/>
        </w:rPr>
        <w:t xml:space="preserve"> Местные солисты и коллективы не допускаются к участию в заочной форме в городе, где проводится ОЧНЫЙ конкурс (то есть участие для местных конкурсантов - только ОЧНОЕ). </w:t>
      </w:r>
    </w:p>
    <w:p w:rsidR="001D67E9" w:rsidRPr="004456EA" w:rsidRDefault="001D67E9" w:rsidP="001B4B11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 xml:space="preserve">ОРГАНИЗАЦИОННЫЕ ВЗНОСЫ ДЛЯ УЧАСТИЯ В КОНКУРСЕ ЗАОЧНО: </w:t>
      </w: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Солисты - 800 рублей за один конкурсный номер (ролик);</w:t>
      </w:r>
    </w:p>
    <w:p w:rsidR="001D67E9" w:rsidRPr="004456EA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Коллективы от 2 -х до 3 -х человек - 1000 рублей за один конкурсный номер (ролик);</w:t>
      </w:r>
    </w:p>
    <w:p w:rsidR="001D67E9" w:rsidRPr="00FF3970" w:rsidRDefault="001D67E9" w:rsidP="001D67E9">
      <w:pPr>
        <w:spacing w:after="0" w:line="240" w:lineRule="auto"/>
        <w:jc w:val="both"/>
        <w:textAlignment w:val="baseline"/>
        <w:rPr>
          <w:rFonts w:ascii="Cambria" w:hAnsi="Cambria"/>
          <w:iCs/>
          <w:color w:val="000000"/>
          <w:sz w:val="18"/>
          <w:szCs w:val="18"/>
        </w:rPr>
      </w:pPr>
      <w:r w:rsidRPr="004456EA">
        <w:rPr>
          <w:rFonts w:ascii="Cambria" w:hAnsi="Cambria"/>
          <w:iCs/>
          <w:color w:val="000000"/>
          <w:sz w:val="18"/>
          <w:szCs w:val="18"/>
        </w:rPr>
        <w:t>- Коллективы от 4 -х и выше человек - 1500 рублей за один конкурсный номер (ролик);</w:t>
      </w:r>
    </w:p>
    <w:p w:rsidR="001B4B11" w:rsidRDefault="001B4B11" w:rsidP="00465A90">
      <w:pPr>
        <w:spacing w:after="0" w:line="240" w:lineRule="auto"/>
        <w:textAlignment w:val="baseline"/>
        <w:rPr>
          <w:rFonts w:ascii="Cambria" w:eastAsia="SimSun" w:hAnsi="Cambria" w:cs="Times New Roman"/>
          <w:kern w:val="3"/>
          <w:sz w:val="18"/>
          <w:szCs w:val="18"/>
        </w:rPr>
      </w:pPr>
    </w:p>
    <w:p w:rsidR="001B4B11" w:rsidRPr="00C94EDC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</w:pPr>
      <w:r w:rsidRPr="00C94EDC">
        <w:rPr>
          <w:rFonts w:ascii="Cambria" w:eastAsia="Times New Roman" w:hAnsi="Cambria" w:cs="Times New Roman"/>
          <w:b/>
          <w:color w:val="0070C0"/>
          <w:sz w:val="18"/>
          <w:szCs w:val="18"/>
          <w:bdr w:val="none" w:sz="0" w:space="0" w:color="auto" w:frame="1"/>
          <w:lang w:eastAsia="ru-RU"/>
        </w:rPr>
        <w:t>КОНТАКТЫ</w:t>
      </w:r>
    </w:p>
    <w:p w:rsidR="001B4B11" w:rsidRP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Телефоны/Факс: </w:t>
      </w:r>
    </w:p>
    <w:p w:rsid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(499) 401-35-32 АНО «Радость планеты», город Москва</w:t>
      </w:r>
    </w:p>
    <w:p w:rsidR="001B4B11" w:rsidRPr="001B4B11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 (968) 400-70-49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Алина Сергеевна –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общие вопросы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(СРОЧНАЯ СВЯЗЬ) – город Москва.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Звонки по </w:t>
      </w: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 (879-51) 704-87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СРТОО «Радость планеты», город Пятигорск, СК.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8 (928) 300-78-74 Лариса Геннадиевна -общие вопросы, обработка заявок б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ухгалтерия, город Пятигорск, СК.</w:t>
      </w:r>
      <w:r w:rsidRPr="00480338">
        <w:t xml:space="preserve">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Звонки по </w:t>
      </w:r>
      <w:proofErr w:type="spellStart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WhatsApp</w:t>
      </w:r>
      <w:proofErr w:type="spellEnd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бесплатно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B4B11" w:rsidRPr="00480338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электронной почты: </w:t>
      </w:r>
      <w:hyperlink r:id="rId8" w:history="1"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radostplanety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@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yandex</w:t>
        </w:r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="00AB0C78" w:rsidRPr="00B82E74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C33874" w:rsidRPr="00222F6E">
        <w:rPr>
          <w:rFonts w:ascii="Cambria" w:eastAsia="Times New Roman" w:hAnsi="Cambria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480338"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1B4B11" w:rsidRP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Официальный сайт: </w:t>
      </w:r>
      <w:hyperlink r:id="rId9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www</w:t>
        </w:r>
        <w:r w:rsidRPr="0048033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radostplanet</w:t>
        </w:r>
        <w:proofErr w:type="spellEnd"/>
        <w:r w:rsidRPr="0048033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com</w:t>
        </w:r>
      </w:hyperlink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480338" w:rsidRDefault="00480338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B4B11" w:rsidRPr="001B4B11" w:rsidRDefault="001B4B11" w:rsidP="001B4B1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Социальные сети:</w:t>
      </w:r>
    </w:p>
    <w:p w:rsidR="00480338" w:rsidRP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ВК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онтакте</w:t>
      </w:r>
      <w:proofErr w:type="spellEnd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10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https://vk.com/radostplanet</w:t>
        </w:r>
      </w:hyperlink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  </w:t>
      </w:r>
    </w:p>
    <w:p w:rsid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Инстаграмм</w:t>
      </w:r>
      <w:proofErr w:type="spellEnd"/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11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https://www.instagram.com/radostplanet/</w:t>
        </w:r>
      </w:hyperlink>
    </w:p>
    <w:p w:rsidR="00480338" w:rsidRPr="00480338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</w:pP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Facebook: </w:t>
      </w:r>
      <w:hyperlink r:id="rId12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val="en-US" w:eastAsia="ru-RU"/>
          </w:rPr>
          <w:t>https://www.facebook.com/radostplanet</w:t>
        </w:r>
      </w:hyperlink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 xml:space="preserve"> </w:t>
      </w:r>
    </w:p>
    <w:p w:rsidR="00465A90" w:rsidRDefault="00480338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Одноклассники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13" w:history="1">
        <w:r w:rsidRPr="000864E8">
          <w:rPr>
            <w:rStyle w:val="a3"/>
            <w:rFonts w:ascii="Cambria" w:eastAsia="Times New Roman" w:hAnsi="Cambria" w:cs="Times New Roman"/>
            <w:sz w:val="18"/>
            <w:szCs w:val="18"/>
            <w:bdr w:val="none" w:sz="0" w:space="0" w:color="auto" w:frame="1"/>
            <w:lang w:eastAsia="ru-RU"/>
          </w:rPr>
          <w:t>https://ok.ru/profile/571786836560</w:t>
        </w:r>
      </w:hyperlink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480338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оргкомитета: 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119634</w:t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  <w:r w:rsidR="001B4B11" w:rsidRPr="001B4B11"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ул. </w:t>
      </w:r>
      <w:r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Шолохова, д. 4, корпус 1, офис 134 </w:t>
      </w:r>
    </w:p>
    <w:p w:rsidR="00C94EDC" w:rsidRDefault="00C94EDC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C94EDC" w:rsidRPr="00C94EDC" w:rsidRDefault="00C94EDC" w:rsidP="00C94EDC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Times New Roman"/>
          <w:b/>
          <w:kern w:val="3"/>
          <w:sz w:val="18"/>
          <w:szCs w:val="18"/>
        </w:rPr>
      </w:pPr>
      <w:r w:rsidRPr="00C94EDC">
        <w:rPr>
          <w:rFonts w:ascii="Cambria" w:eastAsia="SimSun" w:hAnsi="Cambria" w:cs="Times New Roman"/>
          <w:b/>
          <w:kern w:val="3"/>
          <w:sz w:val="18"/>
          <w:szCs w:val="18"/>
        </w:rPr>
        <w:t>Мы уверены, что участие в наших конкурсах запомнится Вам, как лучшее время в Вашем творчестве!</w:t>
      </w:r>
    </w:p>
    <w:p w:rsidR="00C94EDC" w:rsidRPr="00B655E1" w:rsidRDefault="00C94EDC" w:rsidP="0048033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C94EDC" w:rsidRPr="00B655E1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780"/>
    <w:multiLevelType w:val="hybridMultilevel"/>
    <w:tmpl w:val="077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A6E"/>
    <w:multiLevelType w:val="hybridMultilevel"/>
    <w:tmpl w:val="3C9459F8"/>
    <w:lvl w:ilvl="0" w:tplc="7D7685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2169A"/>
    <w:multiLevelType w:val="hybridMultilevel"/>
    <w:tmpl w:val="5FA233F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832572"/>
    <w:multiLevelType w:val="hybridMultilevel"/>
    <w:tmpl w:val="33DA8E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4100C"/>
    <w:multiLevelType w:val="multilevel"/>
    <w:tmpl w:val="9446BF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3299651C"/>
    <w:multiLevelType w:val="multilevel"/>
    <w:tmpl w:val="704C6B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05A61"/>
    <w:multiLevelType w:val="multilevel"/>
    <w:tmpl w:val="2D1281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7A3D32"/>
    <w:multiLevelType w:val="multilevel"/>
    <w:tmpl w:val="E2E402E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color w:val="000000"/>
      </w:rPr>
    </w:lvl>
  </w:abstractNum>
  <w:abstractNum w:abstractNumId="10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B0089"/>
    <w:multiLevelType w:val="hybridMultilevel"/>
    <w:tmpl w:val="095211B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446F47"/>
    <w:multiLevelType w:val="multilevel"/>
    <w:tmpl w:val="7662FB5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color w:val="000000"/>
      </w:rPr>
    </w:lvl>
  </w:abstractNum>
  <w:abstractNum w:abstractNumId="13" w15:restartNumberingAfterBreak="0">
    <w:nsid w:val="6A3D0580"/>
    <w:multiLevelType w:val="multilevel"/>
    <w:tmpl w:val="7890B8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D45367B"/>
    <w:multiLevelType w:val="multilevel"/>
    <w:tmpl w:val="B9822F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6C07D6"/>
    <w:multiLevelType w:val="multilevel"/>
    <w:tmpl w:val="B3508C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7626"/>
    <w:rsid w:val="00007729"/>
    <w:rsid w:val="00027D1E"/>
    <w:rsid w:val="00047FD8"/>
    <w:rsid w:val="00063A72"/>
    <w:rsid w:val="00063BFC"/>
    <w:rsid w:val="000706F5"/>
    <w:rsid w:val="00074DB9"/>
    <w:rsid w:val="00077C40"/>
    <w:rsid w:val="000A1617"/>
    <w:rsid w:val="000A70CD"/>
    <w:rsid w:val="000C0C1E"/>
    <w:rsid w:val="000C5FA6"/>
    <w:rsid w:val="000C6D61"/>
    <w:rsid w:val="000E12DA"/>
    <w:rsid w:val="001261E4"/>
    <w:rsid w:val="00144965"/>
    <w:rsid w:val="00157BC4"/>
    <w:rsid w:val="00181290"/>
    <w:rsid w:val="00191FEC"/>
    <w:rsid w:val="001A6174"/>
    <w:rsid w:val="001B212E"/>
    <w:rsid w:val="001B4B11"/>
    <w:rsid w:val="001B5E4F"/>
    <w:rsid w:val="001C436C"/>
    <w:rsid w:val="001D67E9"/>
    <w:rsid w:val="001E6174"/>
    <w:rsid w:val="001F3297"/>
    <w:rsid w:val="00214FE4"/>
    <w:rsid w:val="00222F6E"/>
    <w:rsid w:val="002308A2"/>
    <w:rsid w:val="002321F1"/>
    <w:rsid w:val="00247930"/>
    <w:rsid w:val="002526FB"/>
    <w:rsid w:val="00274581"/>
    <w:rsid w:val="00284E24"/>
    <w:rsid w:val="00294AD1"/>
    <w:rsid w:val="002B733D"/>
    <w:rsid w:val="002B7544"/>
    <w:rsid w:val="002C5EC9"/>
    <w:rsid w:val="0030060B"/>
    <w:rsid w:val="003409C8"/>
    <w:rsid w:val="00362D6C"/>
    <w:rsid w:val="00377B58"/>
    <w:rsid w:val="00383EF3"/>
    <w:rsid w:val="003B1382"/>
    <w:rsid w:val="00405D5D"/>
    <w:rsid w:val="004375CB"/>
    <w:rsid w:val="0044262C"/>
    <w:rsid w:val="004456EA"/>
    <w:rsid w:val="0045262C"/>
    <w:rsid w:val="00465A90"/>
    <w:rsid w:val="00480338"/>
    <w:rsid w:val="00485E26"/>
    <w:rsid w:val="00491117"/>
    <w:rsid w:val="00496981"/>
    <w:rsid w:val="00497F68"/>
    <w:rsid w:val="004D3CDE"/>
    <w:rsid w:val="00503D8B"/>
    <w:rsid w:val="00531437"/>
    <w:rsid w:val="005516F3"/>
    <w:rsid w:val="00561E47"/>
    <w:rsid w:val="00582437"/>
    <w:rsid w:val="0059322A"/>
    <w:rsid w:val="005A7C93"/>
    <w:rsid w:val="005B2A53"/>
    <w:rsid w:val="006051D0"/>
    <w:rsid w:val="00611CC6"/>
    <w:rsid w:val="0061429B"/>
    <w:rsid w:val="00623046"/>
    <w:rsid w:val="00624EBC"/>
    <w:rsid w:val="006548BD"/>
    <w:rsid w:val="006611F0"/>
    <w:rsid w:val="00667AF8"/>
    <w:rsid w:val="00674885"/>
    <w:rsid w:val="00683AE2"/>
    <w:rsid w:val="0069222A"/>
    <w:rsid w:val="006A26E2"/>
    <w:rsid w:val="006C1AB4"/>
    <w:rsid w:val="006D7952"/>
    <w:rsid w:val="006E3CCA"/>
    <w:rsid w:val="006E5F89"/>
    <w:rsid w:val="006F33CF"/>
    <w:rsid w:val="006F3FC1"/>
    <w:rsid w:val="007003AB"/>
    <w:rsid w:val="00715197"/>
    <w:rsid w:val="00715E47"/>
    <w:rsid w:val="007636FC"/>
    <w:rsid w:val="007655A2"/>
    <w:rsid w:val="007722C5"/>
    <w:rsid w:val="007763FF"/>
    <w:rsid w:val="00793822"/>
    <w:rsid w:val="007C6F89"/>
    <w:rsid w:val="007F1914"/>
    <w:rsid w:val="00800403"/>
    <w:rsid w:val="00800CEF"/>
    <w:rsid w:val="0080243B"/>
    <w:rsid w:val="008055E2"/>
    <w:rsid w:val="00821FF1"/>
    <w:rsid w:val="008334FD"/>
    <w:rsid w:val="00836CAC"/>
    <w:rsid w:val="008410EC"/>
    <w:rsid w:val="00871B20"/>
    <w:rsid w:val="00896ACF"/>
    <w:rsid w:val="008A0352"/>
    <w:rsid w:val="008A1242"/>
    <w:rsid w:val="008E3CC9"/>
    <w:rsid w:val="0099633D"/>
    <w:rsid w:val="009B3A95"/>
    <w:rsid w:val="009C1120"/>
    <w:rsid w:val="009C1CF3"/>
    <w:rsid w:val="009D2C6E"/>
    <w:rsid w:val="00A052A1"/>
    <w:rsid w:val="00A2460C"/>
    <w:rsid w:val="00A4324C"/>
    <w:rsid w:val="00A56BA8"/>
    <w:rsid w:val="00A804A4"/>
    <w:rsid w:val="00A8358D"/>
    <w:rsid w:val="00A9546D"/>
    <w:rsid w:val="00AA7C01"/>
    <w:rsid w:val="00AB0C78"/>
    <w:rsid w:val="00B251EC"/>
    <w:rsid w:val="00B55AB4"/>
    <w:rsid w:val="00B94B67"/>
    <w:rsid w:val="00BB0EF9"/>
    <w:rsid w:val="00BB6221"/>
    <w:rsid w:val="00BC49BC"/>
    <w:rsid w:val="00BC5CED"/>
    <w:rsid w:val="00BE5B6B"/>
    <w:rsid w:val="00C33874"/>
    <w:rsid w:val="00C405F5"/>
    <w:rsid w:val="00C45376"/>
    <w:rsid w:val="00C57D64"/>
    <w:rsid w:val="00C94EDC"/>
    <w:rsid w:val="00C9694E"/>
    <w:rsid w:val="00CA1317"/>
    <w:rsid w:val="00CA7406"/>
    <w:rsid w:val="00CB4028"/>
    <w:rsid w:val="00CC1E63"/>
    <w:rsid w:val="00CC255F"/>
    <w:rsid w:val="00CC795B"/>
    <w:rsid w:val="00D342D9"/>
    <w:rsid w:val="00D379B7"/>
    <w:rsid w:val="00D61250"/>
    <w:rsid w:val="00D72547"/>
    <w:rsid w:val="00D81E5D"/>
    <w:rsid w:val="00D83AEE"/>
    <w:rsid w:val="00DA7896"/>
    <w:rsid w:val="00DC2EBC"/>
    <w:rsid w:val="00DD4D48"/>
    <w:rsid w:val="00DE6CBD"/>
    <w:rsid w:val="00E22EA0"/>
    <w:rsid w:val="00E25B3B"/>
    <w:rsid w:val="00E271B8"/>
    <w:rsid w:val="00E63D53"/>
    <w:rsid w:val="00E71FB1"/>
    <w:rsid w:val="00E76B9E"/>
    <w:rsid w:val="00E814BA"/>
    <w:rsid w:val="00EA5F74"/>
    <w:rsid w:val="00EB2C04"/>
    <w:rsid w:val="00EB57E4"/>
    <w:rsid w:val="00EC34AF"/>
    <w:rsid w:val="00EC4317"/>
    <w:rsid w:val="00ED5A54"/>
    <w:rsid w:val="00F06917"/>
    <w:rsid w:val="00F171B0"/>
    <w:rsid w:val="00F2282B"/>
    <w:rsid w:val="00F22DDF"/>
    <w:rsid w:val="00F35F9B"/>
    <w:rsid w:val="00F82E79"/>
    <w:rsid w:val="00F86926"/>
    <w:rsid w:val="00FB2534"/>
    <w:rsid w:val="00FC3A90"/>
    <w:rsid w:val="00FD58E1"/>
    <w:rsid w:val="00FD6332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2C9B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1F0"/>
  </w:style>
  <w:style w:type="character" w:styleId="a7">
    <w:name w:val="FollowedHyperlink"/>
    <w:basedOn w:val="a0"/>
    <w:uiPriority w:val="99"/>
    <w:semiHidden/>
    <w:unhideWhenUsed/>
    <w:rsid w:val="00A052A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6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5A90"/>
    <w:rPr>
      <w:b/>
      <w:bCs/>
    </w:rPr>
  </w:style>
  <w:style w:type="table" w:styleId="aa">
    <w:name w:val="Table Grid"/>
    <w:basedOn w:val="a1"/>
    <w:uiPriority w:val="39"/>
    <w:rsid w:val="0080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19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stplanet.com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tplanety@yandex.ru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hyperlink" Target="http://www.radostplane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ostpla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 Базадеева</cp:lastModifiedBy>
  <cp:revision>35</cp:revision>
  <dcterms:created xsi:type="dcterms:W3CDTF">2018-05-05T13:48:00Z</dcterms:created>
  <dcterms:modified xsi:type="dcterms:W3CDTF">2018-09-20T08:39:00Z</dcterms:modified>
</cp:coreProperties>
</file>